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27806" w14:textId="66B7FD5D" w:rsidR="00060CAF" w:rsidRDefault="00853B69" w:rsidP="00451C8F">
      <w:pPr>
        <w:pStyle w:val="Overskrift1"/>
      </w:pPr>
      <w:r>
        <w:t>Referat</w:t>
      </w:r>
    </w:p>
    <w:p w14:paraId="6CC33A92" w14:textId="77777777" w:rsidR="00060CAF" w:rsidRDefault="00060CAF" w:rsidP="00060CAF">
      <w:pPr>
        <w:rPr>
          <w:sz w:val="20"/>
          <w:szCs w:val="20"/>
        </w:rPr>
      </w:pPr>
    </w:p>
    <w:p w14:paraId="18AADC51" w14:textId="77777777" w:rsidR="00060CAF" w:rsidRDefault="00060CAF" w:rsidP="00060CAF">
      <w:pPr>
        <w:pStyle w:val="Sidehoved"/>
        <w:framePr w:w="2189" w:h="3511" w:hSpace="144" w:vSpace="144" w:wrap="around" w:vAnchor="page" w:hAnchor="page" w:x="9252" w:y="2761" w:anchorLock="1"/>
      </w:pPr>
      <w:bookmarkStart w:id="0" w:name="Navn"/>
      <w:bookmarkStart w:id="1" w:name="AdrNavn"/>
      <w:bookmarkEnd w:id="0"/>
      <w:bookmarkEnd w:id="1"/>
      <w:r>
        <w:t>Lejre Kommune</w:t>
      </w:r>
    </w:p>
    <w:p w14:paraId="6DD2CAD7" w14:textId="77777777" w:rsidR="00060CAF" w:rsidRDefault="00060CAF" w:rsidP="00060CAF">
      <w:pPr>
        <w:pStyle w:val="Sidehoved"/>
        <w:framePr w:w="2189" w:h="3511" w:hSpace="144" w:vSpace="144" w:wrap="around" w:vAnchor="page" w:hAnchor="page" w:x="9252" w:y="2761" w:anchorLock="1"/>
      </w:pPr>
      <w:r>
        <w:t>Møllebjergvej 4</w:t>
      </w:r>
    </w:p>
    <w:p w14:paraId="4ABC9BE2" w14:textId="77777777" w:rsidR="00060CAF" w:rsidRDefault="00060CAF" w:rsidP="00060CAF">
      <w:pPr>
        <w:pStyle w:val="Sidehoved"/>
        <w:framePr w:w="2189" w:h="3511" w:hSpace="144" w:vSpace="144" w:wrap="around" w:vAnchor="page" w:hAnchor="page" w:x="9252" w:y="2761" w:anchorLock="1"/>
      </w:pPr>
      <w:r>
        <w:t>4330 Hvalsø</w:t>
      </w:r>
    </w:p>
    <w:p w14:paraId="40B4F7A8" w14:textId="77777777" w:rsidR="00060CAF" w:rsidRDefault="00060CAF" w:rsidP="00060CAF">
      <w:pPr>
        <w:pStyle w:val="Sidehoved"/>
        <w:framePr w:w="2189" w:h="3511" w:hSpace="144" w:vSpace="144" w:wrap="around" w:vAnchor="page" w:hAnchor="page" w:x="9252" w:y="2761" w:anchorLock="1"/>
      </w:pPr>
      <w:r>
        <w:t>T 4646 4646</w:t>
      </w:r>
    </w:p>
    <w:p w14:paraId="798DB79A" w14:textId="77777777" w:rsidR="00060CAF" w:rsidRPr="00A013EB" w:rsidRDefault="00060CAF" w:rsidP="00060CAF">
      <w:pPr>
        <w:pStyle w:val="Sidehoved"/>
        <w:framePr w:w="2189" w:h="3511" w:hSpace="144" w:vSpace="144" w:wrap="around" w:vAnchor="page" w:hAnchor="page" w:x="9252" w:y="2761" w:anchorLock="1"/>
        <w:rPr>
          <w:lang w:val="en-US"/>
        </w:rPr>
      </w:pPr>
      <w:r w:rsidRPr="00A013EB">
        <w:rPr>
          <w:lang w:val="en-US"/>
        </w:rPr>
        <w:t>F 4646 4615</w:t>
      </w:r>
    </w:p>
    <w:p w14:paraId="4CC98B67" w14:textId="77777777" w:rsidR="00060CAF" w:rsidRPr="00A013EB" w:rsidRDefault="00060CAF" w:rsidP="00060CAF">
      <w:pPr>
        <w:pStyle w:val="Sidehoved"/>
        <w:framePr w:w="2189" w:h="3511" w:hSpace="144" w:vSpace="144" w:wrap="around" w:vAnchor="page" w:hAnchor="page" w:x="9252" w:y="2761" w:anchorLock="1"/>
        <w:rPr>
          <w:lang w:val="en-US"/>
        </w:rPr>
      </w:pPr>
      <w:r w:rsidRPr="00A013EB">
        <w:rPr>
          <w:lang w:val="en-US"/>
        </w:rPr>
        <w:t>H www.lejre.dk</w:t>
      </w:r>
    </w:p>
    <w:p w14:paraId="6AF5BD04" w14:textId="77777777" w:rsidR="00060CAF" w:rsidRPr="00A013EB" w:rsidRDefault="00060CAF" w:rsidP="00060CAF">
      <w:pPr>
        <w:pStyle w:val="Sidehoved"/>
        <w:framePr w:w="2189" w:h="3511" w:hSpace="144" w:vSpace="144" w:wrap="around" w:vAnchor="page" w:hAnchor="page" w:x="9252" w:y="2761" w:anchorLock="1"/>
        <w:rPr>
          <w:lang w:val="en-US"/>
        </w:rPr>
      </w:pPr>
    </w:p>
    <w:p w14:paraId="7061310B" w14:textId="77777777" w:rsidR="00060CAF" w:rsidRPr="00A013EB" w:rsidRDefault="00060CAF" w:rsidP="00060CAF">
      <w:pPr>
        <w:pStyle w:val="Sidehoved"/>
        <w:framePr w:w="2189" w:h="3511" w:hSpace="144" w:vSpace="144" w:wrap="around" w:vAnchor="page" w:hAnchor="page" w:x="9252" w:y="2761" w:anchorLock="1"/>
        <w:rPr>
          <w:lang w:val="en-US"/>
        </w:rPr>
      </w:pPr>
      <w:r>
        <w:rPr>
          <w:lang w:val="en-US"/>
        </w:rPr>
        <w:t>Tina F. Nicolai</w:t>
      </w:r>
      <w:r w:rsidRPr="00A013EB">
        <w:rPr>
          <w:lang w:val="en-US"/>
        </w:rPr>
        <w:t>sen</w:t>
      </w:r>
    </w:p>
    <w:p w14:paraId="5BA37718" w14:textId="77777777" w:rsidR="00060CAF" w:rsidRPr="004B74EA" w:rsidRDefault="00060CAF" w:rsidP="00060CAF">
      <w:pPr>
        <w:pStyle w:val="Sidehoved"/>
        <w:framePr w:w="2189" w:h="3511" w:hSpace="144" w:vSpace="144" w:wrap="around" w:vAnchor="page" w:hAnchor="page" w:x="9252" w:y="2761" w:anchorLock="1"/>
        <w:rPr>
          <w:lang w:val="en-US"/>
        </w:rPr>
      </w:pPr>
      <w:r w:rsidRPr="004B74EA">
        <w:rPr>
          <w:lang w:val="en-US"/>
        </w:rPr>
        <w:t>E tfni@lejre.dk</w:t>
      </w:r>
    </w:p>
    <w:p w14:paraId="291CB68D" w14:textId="77777777" w:rsidR="00060CAF" w:rsidRPr="004B74EA" w:rsidRDefault="00060CAF" w:rsidP="00060CAF">
      <w:pPr>
        <w:pStyle w:val="Sidehoved"/>
        <w:framePr w:w="2189" w:h="3511" w:hSpace="144" w:vSpace="144" w:wrap="around" w:vAnchor="page" w:hAnchor="page" w:x="9252" w:y="2761" w:anchorLock="1"/>
        <w:rPr>
          <w:lang w:val="en-US"/>
        </w:rPr>
      </w:pPr>
    </w:p>
    <w:p w14:paraId="4D94091A" w14:textId="2EFBAC6F" w:rsidR="00060CAF" w:rsidRPr="004B74EA" w:rsidRDefault="00060CAF" w:rsidP="00060CAF">
      <w:pPr>
        <w:pStyle w:val="Sidehoved"/>
        <w:framePr w:w="2189" w:h="3511" w:hSpace="144" w:vSpace="144" w:wrap="around" w:vAnchor="page" w:hAnchor="page" w:x="9252" w:y="2761" w:anchorLock="1"/>
        <w:rPr>
          <w:lang w:val="en-US"/>
        </w:rPr>
      </w:pPr>
      <w:r w:rsidRPr="004B74EA">
        <w:rPr>
          <w:lang w:val="en-US"/>
        </w:rPr>
        <w:t xml:space="preserve">Dato: </w:t>
      </w:r>
      <w:bookmarkStart w:id="2" w:name="Dato"/>
      <w:bookmarkEnd w:id="2"/>
      <w:r w:rsidR="00853B69">
        <w:rPr>
          <w:lang w:val="en-US"/>
        </w:rPr>
        <w:t>20</w:t>
      </w:r>
      <w:r w:rsidR="00BE682F" w:rsidRPr="004B74EA">
        <w:rPr>
          <w:lang w:val="en-US"/>
        </w:rPr>
        <w:t>. sept.</w:t>
      </w:r>
      <w:r w:rsidR="00CC06E5" w:rsidRPr="004B74EA">
        <w:rPr>
          <w:lang w:val="en-US"/>
        </w:rPr>
        <w:t xml:space="preserve"> 2022</w:t>
      </w:r>
      <w:r w:rsidR="00451C8F" w:rsidRPr="004B74EA">
        <w:rPr>
          <w:lang w:val="en-US"/>
        </w:rPr>
        <w:t xml:space="preserve"> </w:t>
      </w:r>
    </w:p>
    <w:p w14:paraId="432E0808" w14:textId="7A97AD5A" w:rsidR="00060CAF" w:rsidRDefault="00060CAF" w:rsidP="00060CAF">
      <w:pPr>
        <w:pStyle w:val="Sidehoved"/>
        <w:framePr w:w="2189" w:h="3511" w:hSpace="144" w:vSpace="144" w:wrap="around" w:vAnchor="page" w:hAnchor="page" w:x="9252" w:y="2761" w:anchorLock="1"/>
      </w:pPr>
      <w:r>
        <w:t xml:space="preserve">J.nr.: </w:t>
      </w:r>
      <w:bookmarkStart w:id="3" w:name="Journalnr1"/>
      <w:bookmarkEnd w:id="3"/>
      <w:r w:rsidR="00DD2FE7">
        <w:t>22-001624</w:t>
      </w:r>
    </w:p>
    <w:p w14:paraId="57F6EFB9" w14:textId="77777777" w:rsidR="00060CAF" w:rsidRDefault="00060CAF" w:rsidP="00060CAF">
      <w:pPr>
        <w:framePr w:w="2189" w:h="3511" w:hSpace="144" w:vSpace="144" w:wrap="around" w:vAnchor="page" w:hAnchor="page" w:x="9252" w:y="2761" w:anchorLock="1"/>
        <w:tabs>
          <w:tab w:val="left" w:pos="709"/>
        </w:tabs>
        <w:rPr>
          <w:rFonts w:cs="Arial"/>
          <w:sz w:val="20"/>
        </w:rPr>
      </w:pPr>
      <w:r>
        <w:rPr>
          <w:rFonts w:cs="Arial"/>
          <w:sz w:val="20"/>
        </w:rPr>
        <w:tab/>
      </w:r>
    </w:p>
    <w:p w14:paraId="327F032A" w14:textId="77777777" w:rsidR="00060CAF" w:rsidRDefault="00060CAF" w:rsidP="00060CAF">
      <w:pPr>
        <w:rPr>
          <w:b/>
        </w:rPr>
      </w:pPr>
      <w:r>
        <w:rPr>
          <w:b/>
        </w:rPr>
        <w:t>Møde i Handicaprådet i Lejre Kommune</w:t>
      </w:r>
    </w:p>
    <w:p w14:paraId="4DA93DBF" w14:textId="6F18890D" w:rsidR="00060CAF" w:rsidRDefault="009814EF" w:rsidP="00060CAF">
      <w:pPr>
        <w:rPr>
          <w:b/>
          <w:sz w:val="28"/>
          <w:szCs w:val="28"/>
        </w:rPr>
      </w:pPr>
      <w:r>
        <w:rPr>
          <w:b/>
          <w:sz w:val="28"/>
          <w:szCs w:val="28"/>
        </w:rPr>
        <w:t>Tirs</w:t>
      </w:r>
      <w:r w:rsidR="006E5F69">
        <w:rPr>
          <w:b/>
          <w:sz w:val="28"/>
          <w:szCs w:val="28"/>
        </w:rPr>
        <w:t>dag</w:t>
      </w:r>
      <w:r w:rsidR="00EB7C6B" w:rsidRPr="008A4B13">
        <w:rPr>
          <w:b/>
          <w:sz w:val="28"/>
          <w:szCs w:val="28"/>
        </w:rPr>
        <w:t xml:space="preserve"> </w:t>
      </w:r>
      <w:r w:rsidR="00060CAF" w:rsidRPr="008A4B13">
        <w:rPr>
          <w:b/>
          <w:sz w:val="28"/>
          <w:szCs w:val="28"/>
        </w:rPr>
        <w:t xml:space="preserve">den </w:t>
      </w:r>
      <w:r w:rsidR="00DE64F2">
        <w:rPr>
          <w:b/>
          <w:sz w:val="28"/>
          <w:szCs w:val="28"/>
        </w:rPr>
        <w:t>2</w:t>
      </w:r>
      <w:r w:rsidR="00CC06E5">
        <w:rPr>
          <w:b/>
          <w:sz w:val="28"/>
          <w:szCs w:val="28"/>
        </w:rPr>
        <w:t>0</w:t>
      </w:r>
      <w:r w:rsidR="00D617F4">
        <w:rPr>
          <w:b/>
          <w:sz w:val="28"/>
          <w:szCs w:val="28"/>
        </w:rPr>
        <w:t xml:space="preserve">. </w:t>
      </w:r>
      <w:r w:rsidR="00CC06E5">
        <w:rPr>
          <w:b/>
          <w:sz w:val="28"/>
          <w:szCs w:val="28"/>
        </w:rPr>
        <w:t>september 2022</w:t>
      </w:r>
      <w:r w:rsidR="00060CAF" w:rsidRPr="008A4B13">
        <w:rPr>
          <w:b/>
          <w:sz w:val="28"/>
          <w:szCs w:val="28"/>
        </w:rPr>
        <w:t xml:space="preserve"> kl. 17.</w:t>
      </w:r>
      <w:r w:rsidR="00D617F4">
        <w:rPr>
          <w:b/>
          <w:sz w:val="28"/>
          <w:szCs w:val="28"/>
        </w:rPr>
        <w:t>15</w:t>
      </w:r>
      <w:r w:rsidR="00060CAF" w:rsidRPr="008A4B13">
        <w:rPr>
          <w:b/>
          <w:sz w:val="28"/>
          <w:szCs w:val="28"/>
        </w:rPr>
        <w:t xml:space="preserve"> – </w:t>
      </w:r>
      <w:r w:rsidR="00890822">
        <w:rPr>
          <w:b/>
          <w:sz w:val="28"/>
          <w:szCs w:val="28"/>
        </w:rPr>
        <w:t>19.</w:t>
      </w:r>
      <w:r w:rsidR="00D617F4">
        <w:rPr>
          <w:b/>
          <w:sz w:val="28"/>
          <w:szCs w:val="28"/>
        </w:rPr>
        <w:t>45</w:t>
      </w:r>
    </w:p>
    <w:p w14:paraId="0EC74B1A" w14:textId="77777777" w:rsidR="00060CAF" w:rsidRPr="00FE735B" w:rsidRDefault="00060CAF" w:rsidP="00060CAF">
      <w:r w:rsidRPr="00FE735B">
        <w:rPr>
          <w:b/>
        </w:rPr>
        <w:t>Mødelokale 1 (i kælderen) Hvalsø Rådhus, Møllebjergvej 4, 4330 Hvalsø</w:t>
      </w:r>
    </w:p>
    <w:p w14:paraId="0E98D4A1" w14:textId="77777777" w:rsidR="00060CAF" w:rsidRDefault="00060CAF" w:rsidP="00060CAF">
      <w:pPr>
        <w:pBdr>
          <w:bottom w:val="single" w:sz="12" w:space="2" w:color="auto"/>
        </w:pBdr>
        <w:rPr>
          <w:sz w:val="20"/>
          <w:szCs w:val="20"/>
        </w:rPr>
      </w:pPr>
    </w:p>
    <w:p w14:paraId="1821D019" w14:textId="77777777" w:rsidR="00060CAF" w:rsidRDefault="00060CAF" w:rsidP="00060CAF">
      <w:pPr>
        <w:spacing w:line="240" w:lineRule="auto"/>
        <w:rPr>
          <w:b/>
        </w:rPr>
      </w:pPr>
      <w:r>
        <w:rPr>
          <w:b/>
        </w:rPr>
        <w:t>Medlemmer:</w:t>
      </w:r>
    </w:p>
    <w:p w14:paraId="40EA3F84" w14:textId="59DB8CDF" w:rsidR="00415BBE" w:rsidRDefault="003E6D37" w:rsidP="00415BBE">
      <w:pPr>
        <w:spacing w:after="0" w:line="240" w:lineRule="auto"/>
      </w:pPr>
      <w:r>
        <w:t>Susanne Borup – Udvalget for Erhverv, Klima &amp; Lokal Udvikling</w:t>
      </w:r>
    </w:p>
    <w:p w14:paraId="1569DC59" w14:textId="252A8488" w:rsidR="00DC356D" w:rsidRDefault="00364034" w:rsidP="000A2A24">
      <w:pPr>
        <w:spacing w:after="0" w:line="240" w:lineRule="auto"/>
      </w:pPr>
      <w:r>
        <w:t xml:space="preserve">Sine Gormsen </w:t>
      </w:r>
      <w:r w:rsidR="00DC356D">
        <w:t xml:space="preserve">– Udvalget for </w:t>
      </w:r>
      <w:r>
        <w:t xml:space="preserve">Kultur, Fritid &amp; </w:t>
      </w:r>
      <w:r w:rsidR="00DC356D">
        <w:t>Turisme</w:t>
      </w:r>
    </w:p>
    <w:p w14:paraId="066D91AE" w14:textId="5BE9650B" w:rsidR="00364034" w:rsidRDefault="00364034" w:rsidP="000A2A24">
      <w:pPr>
        <w:spacing w:after="0" w:line="240" w:lineRule="auto"/>
        <w:rPr>
          <w:lang w:eastAsia="en-US"/>
        </w:rPr>
      </w:pPr>
      <w:r w:rsidRPr="00364034">
        <w:rPr>
          <w:lang w:eastAsia="en-US"/>
        </w:rPr>
        <w:t>Connie B. Jensen</w:t>
      </w:r>
      <w:r>
        <w:rPr>
          <w:lang w:eastAsia="en-US"/>
        </w:rPr>
        <w:t xml:space="preserve"> – Udvalget for Job, Arbejdsmarked og Integration</w:t>
      </w:r>
    </w:p>
    <w:p w14:paraId="23D63987" w14:textId="597F2034" w:rsidR="00364034" w:rsidRPr="00364034" w:rsidRDefault="00364034" w:rsidP="000A2A24">
      <w:pPr>
        <w:spacing w:after="0" w:line="240" w:lineRule="auto"/>
        <w:rPr>
          <w:lang w:eastAsia="en-US"/>
        </w:rPr>
      </w:pPr>
      <w:r>
        <w:rPr>
          <w:lang w:eastAsia="en-US"/>
        </w:rPr>
        <w:t>Carsten Helles Rasmussen – Udvalget for Børn &amp; Ungdom</w:t>
      </w:r>
    </w:p>
    <w:p w14:paraId="0CE8D51E" w14:textId="5F3B14A6" w:rsidR="00DC356D" w:rsidRDefault="003E6D37" w:rsidP="000A2A24">
      <w:pPr>
        <w:spacing w:after="0" w:line="240" w:lineRule="auto"/>
        <w:rPr>
          <w:lang w:eastAsia="en-US"/>
        </w:rPr>
      </w:pPr>
      <w:r>
        <w:rPr>
          <w:lang w:eastAsia="en-US"/>
        </w:rPr>
        <w:t xml:space="preserve">Birgitte Schytte </w:t>
      </w:r>
      <w:r w:rsidR="00DC356D">
        <w:rPr>
          <w:lang w:eastAsia="en-US"/>
        </w:rPr>
        <w:t>– Udvalget for Social, Sundhed &amp; Ældre</w:t>
      </w:r>
      <w:r w:rsidR="00EC1B27">
        <w:rPr>
          <w:lang w:eastAsia="en-US"/>
        </w:rPr>
        <w:t xml:space="preserve"> </w:t>
      </w:r>
    </w:p>
    <w:p w14:paraId="0992F70A" w14:textId="33B0845A" w:rsidR="00DC356D" w:rsidRDefault="00DC356D" w:rsidP="000A2A24">
      <w:pPr>
        <w:spacing w:after="0" w:line="240" w:lineRule="auto"/>
        <w:rPr>
          <w:lang w:eastAsia="en-US"/>
        </w:rPr>
      </w:pPr>
      <w:r>
        <w:rPr>
          <w:lang w:eastAsia="en-US"/>
        </w:rPr>
        <w:t xml:space="preserve">Christian Fjeldsted Andersen – Udvalget for </w:t>
      </w:r>
      <w:r w:rsidR="00364034">
        <w:rPr>
          <w:lang w:eastAsia="en-US"/>
        </w:rPr>
        <w:t>Teknik, Miljø &amp; Byggeri</w:t>
      </w:r>
      <w:r w:rsidR="004B74EA">
        <w:rPr>
          <w:lang w:eastAsia="en-US"/>
        </w:rPr>
        <w:t xml:space="preserve"> (næstformand)</w:t>
      </w:r>
    </w:p>
    <w:p w14:paraId="6ED45EDA" w14:textId="525B36CC" w:rsidR="003E6D37" w:rsidRDefault="003E6D37" w:rsidP="003E6D37">
      <w:pPr>
        <w:spacing w:after="0" w:line="240" w:lineRule="auto"/>
      </w:pPr>
      <w:r>
        <w:t>Bjarne Jørgensen – Diabetesforeningen</w:t>
      </w:r>
      <w:r w:rsidR="004B74EA">
        <w:t xml:space="preserve"> (formand)</w:t>
      </w:r>
    </w:p>
    <w:p w14:paraId="689CB82D" w14:textId="6CF1BA0B" w:rsidR="00060CAF" w:rsidRDefault="00060CAF" w:rsidP="000A2A24">
      <w:pPr>
        <w:spacing w:after="0" w:line="240" w:lineRule="auto"/>
      </w:pPr>
      <w:r>
        <w:t>Karin Zwisler - Dansk Fibromyalgi</w:t>
      </w:r>
      <w:r w:rsidR="00901699">
        <w:t>- og smerte</w:t>
      </w:r>
      <w:r>
        <w:t>forening</w:t>
      </w:r>
    </w:p>
    <w:p w14:paraId="2484FBA7" w14:textId="4A6EDCD5" w:rsidR="00DC356D" w:rsidRPr="00060CAF" w:rsidRDefault="00DC356D" w:rsidP="000A2A24">
      <w:pPr>
        <w:spacing w:after="0" w:line="240" w:lineRule="auto"/>
        <w:jc w:val="both"/>
        <w:rPr>
          <w:lang w:eastAsia="en-US"/>
        </w:rPr>
      </w:pPr>
      <w:r>
        <w:rPr>
          <w:lang w:eastAsia="en-US"/>
        </w:rPr>
        <w:t>Nelli Øvre Sørensen - SIND</w:t>
      </w:r>
    </w:p>
    <w:p w14:paraId="2FCFA0AA" w14:textId="60BB0295" w:rsidR="003E6D37" w:rsidRDefault="00EC1B27" w:rsidP="003E6D37">
      <w:pPr>
        <w:spacing w:after="0"/>
        <w:rPr>
          <w:szCs w:val="19"/>
        </w:rPr>
      </w:pPr>
      <w:r w:rsidRPr="00EC1B27">
        <w:rPr>
          <w:szCs w:val="19"/>
        </w:rPr>
        <w:t>Michael Korn</w:t>
      </w:r>
      <w:r w:rsidR="006E5F69">
        <w:rPr>
          <w:szCs w:val="19"/>
        </w:rPr>
        <w:t xml:space="preserve"> </w:t>
      </w:r>
      <w:r w:rsidR="005A698E">
        <w:rPr>
          <w:szCs w:val="19"/>
        </w:rPr>
        <w:t>–</w:t>
      </w:r>
      <w:r w:rsidR="00451A5C">
        <w:rPr>
          <w:szCs w:val="19"/>
        </w:rPr>
        <w:t xml:space="preserve"> Polio</w:t>
      </w:r>
      <w:r w:rsidR="005A698E">
        <w:rPr>
          <w:szCs w:val="19"/>
        </w:rPr>
        <w:t>- og Ulykkespatient Foreninger</w:t>
      </w:r>
    </w:p>
    <w:p w14:paraId="015EFC21" w14:textId="4AE9715D" w:rsidR="003E6D37" w:rsidRDefault="003E6D37" w:rsidP="003E6D37">
      <w:pPr>
        <w:spacing w:after="0"/>
        <w:rPr>
          <w:szCs w:val="19"/>
        </w:rPr>
      </w:pPr>
      <w:r>
        <w:rPr>
          <w:szCs w:val="19"/>
        </w:rPr>
        <w:t>Ole Møller – Parkinsonforening</w:t>
      </w:r>
    </w:p>
    <w:p w14:paraId="78AEECF3" w14:textId="107B3C66" w:rsidR="003E6D37" w:rsidRDefault="003E6D37" w:rsidP="003E6D37">
      <w:pPr>
        <w:spacing w:after="0"/>
        <w:rPr>
          <w:szCs w:val="19"/>
        </w:rPr>
      </w:pPr>
      <w:r>
        <w:rPr>
          <w:szCs w:val="19"/>
        </w:rPr>
        <w:t>Anders Bredsdorf</w:t>
      </w:r>
      <w:r w:rsidR="00901699">
        <w:rPr>
          <w:szCs w:val="19"/>
        </w:rPr>
        <w:t>f</w:t>
      </w:r>
      <w:r>
        <w:rPr>
          <w:szCs w:val="19"/>
        </w:rPr>
        <w:t xml:space="preserve"> </w:t>
      </w:r>
      <w:r w:rsidRPr="003E6D37">
        <w:rPr>
          <w:rFonts w:cstheme="minorHAnsi"/>
        </w:rPr>
        <w:t xml:space="preserve">- </w:t>
      </w:r>
      <w:r w:rsidR="008760C2">
        <w:rPr>
          <w:rFonts w:cstheme="minorHAnsi"/>
        </w:rPr>
        <w:t>Høreforeningen</w:t>
      </w:r>
    </w:p>
    <w:p w14:paraId="5273EBC8" w14:textId="6B98B06D" w:rsidR="00060CAF" w:rsidRPr="001B45C1" w:rsidRDefault="00060CAF" w:rsidP="003E6D37">
      <w:pPr>
        <w:spacing w:after="0" w:line="240" w:lineRule="auto"/>
        <w:rPr>
          <w:szCs w:val="19"/>
        </w:rPr>
      </w:pPr>
      <w:r>
        <w:rPr>
          <w:b/>
          <w:szCs w:val="19"/>
        </w:rPr>
        <w:br/>
      </w:r>
      <w:r>
        <w:rPr>
          <w:b/>
        </w:rPr>
        <w:t>Referent:</w:t>
      </w:r>
      <w:r>
        <w:br/>
        <w:t>Tina F. Nicolaisen, Udvikling</w:t>
      </w:r>
      <w:r w:rsidR="00CC660B">
        <w:t xml:space="preserve"> &amp; Kommunikation</w:t>
      </w:r>
    </w:p>
    <w:p w14:paraId="09BC452C" w14:textId="2B5FCC8A" w:rsidR="00F11BFE" w:rsidRDefault="00F11BFE" w:rsidP="001B45C1">
      <w:pPr>
        <w:pBdr>
          <w:bottom w:val="single" w:sz="12" w:space="0" w:color="auto"/>
        </w:pBdr>
        <w:spacing w:after="0"/>
        <w:rPr>
          <w:b/>
        </w:rPr>
      </w:pPr>
    </w:p>
    <w:p w14:paraId="7CC3F6A4" w14:textId="156386B0" w:rsidR="00060CAF" w:rsidRPr="00CC06E5" w:rsidRDefault="00060CAF" w:rsidP="001B45C1">
      <w:pPr>
        <w:pBdr>
          <w:bottom w:val="single" w:sz="12" w:space="0" w:color="auto"/>
        </w:pBdr>
        <w:spacing w:after="0"/>
        <w:rPr>
          <w:bCs/>
        </w:rPr>
      </w:pPr>
      <w:r w:rsidRPr="00CC06E5">
        <w:rPr>
          <w:bCs/>
        </w:rPr>
        <w:t xml:space="preserve">Afbud: </w:t>
      </w:r>
      <w:r w:rsidR="00CC06E5" w:rsidRPr="00CC06E5">
        <w:rPr>
          <w:bCs/>
        </w:rPr>
        <w:t>Carsten Helles Rasmussen, Nelli Øvre Sørensen</w:t>
      </w:r>
      <w:r w:rsidR="00CC06E5">
        <w:rPr>
          <w:bCs/>
        </w:rPr>
        <w:t>, Birgitte Schytte</w:t>
      </w:r>
      <w:r w:rsidR="00853B69">
        <w:rPr>
          <w:bCs/>
        </w:rPr>
        <w:t>, Sine Gormsen</w:t>
      </w:r>
    </w:p>
    <w:p w14:paraId="4EA5C47E" w14:textId="77777777" w:rsidR="00DE64F2" w:rsidRDefault="00DE64F2" w:rsidP="001B45C1">
      <w:pPr>
        <w:pBdr>
          <w:bottom w:val="single" w:sz="12" w:space="0" w:color="auto"/>
        </w:pBdr>
        <w:spacing w:after="0"/>
      </w:pPr>
    </w:p>
    <w:p w14:paraId="7518B6E2" w14:textId="77777777" w:rsidR="00060CAF" w:rsidRDefault="00060CAF" w:rsidP="00060CAF">
      <w:pPr>
        <w:rPr>
          <w:b/>
        </w:rPr>
      </w:pPr>
      <w:r>
        <w:rPr>
          <w:b/>
        </w:rPr>
        <w:t xml:space="preserve">Dagsorden: </w:t>
      </w:r>
    </w:p>
    <w:p w14:paraId="00115281" w14:textId="22247625" w:rsidR="00F11BFE" w:rsidRDefault="00F11BFE" w:rsidP="00060CAF">
      <w:pPr>
        <w:pStyle w:val="Listeafsnit"/>
        <w:numPr>
          <w:ilvl w:val="0"/>
          <w:numId w:val="1"/>
        </w:numPr>
        <w:ind w:left="284" w:hanging="42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Velkom</w:t>
      </w:r>
      <w:r w:rsidR="00A83CDA">
        <w:rPr>
          <w:rFonts w:asciiTheme="minorHAnsi" w:hAnsiTheme="minorHAnsi"/>
          <w:b/>
          <w:sz w:val="22"/>
          <w:szCs w:val="22"/>
        </w:rPr>
        <w:t>men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(17.15 – 17.</w:t>
      </w:r>
      <w:r w:rsidR="00A83CDA">
        <w:rPr>
          <w:rFonts w:asciiTheme="minorHAnsi" w:hAnsiTheme="minorHAnsi"/>
          <w:bCs/>
          <w:sz w:val="22"/>
          <w:szCs w:val="22"/>
        </w:rPr>
        <w:t>20</w:t>
      </w:r>
      <w:r>
        <w:rPr>
          <w:rFonts w:asciiTheme="minorHAnsi" w:hAnsiTheme="minorHAnsi"/>
          <w:bCs/>
          <w:sz w:val="22"/>
          <w:szCs w:val="22"/>
        </w:rPr>
        <w:t>)</w:t>
      </w:r>
    </w:p>
    <w:p w14:paraId="3C20812F" w14:textId="4608B147" w:rsidR="00F11BFE" w:rsidRPr="00F11BFE" w:rsidRDefault="00F11BFE" w:rsidP="00F11BFE">
      <w:pPr>
        <w:pStyle w:val="Listeafsnit"/>
        <w:ind w:left="284"/>
        <w:rPr>
          <w:rFonts w:asciiTheme="minorHAnsi" w:hAnsiTheme="minorHAnsi"/>
          <w:bCs/>
          <w:sz w:val="22"/>
          <w:szCs w:val="22"/>
        </w:rPr>
      </w:pPr>
    </w:p>
    <w:p w14:paraId="068DC1CE" w14:textId="42D88770" w:rsidR="00F11BFE" w:rsidRDefault="00F11BFE" w:rsidP="00F11BFE">
      <w:pPr>
        <w:pStyle w:val="Listeafsnit"/>
        <w:ind w:left="28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Bes</w:t>
      </w:r>
      <w:r w:rsidR="00607D63">
        <w:rPr>
          <w:rFonts w:asciiTheme="minorHAnsi" w:hAnsiTheme="minorHAnsi"/>
          <w:b/>
          <w:sz w:val="22"/>
          <w:szCs w:val="22"/>
        </w:rPr>
        <w:t>l</w:t>
      </w:r>
      <w:r>
        <w:rPr>
          <w:rFonts w:asciiTheme="minorHAnsi" w:hAnsiTheme="minorHAnsi"/>
          <w:b/>
          <w:sz w:val="22"/>
          <w:szCs w:val="22"/>
        </w:rPr>
        <w:t>utning:</w:t>
      </w:r>
    </w:p>
    <w:p w14:paraId="1C85465C" w14:textId="40D6E1D5" w:rsidR="00F11BFE" w:rsidRDefault="00DD6162" w:rsidP="00F11BFE">
      <w:pPr>
        <w:pStyle w:val="Listeafsnit"/>
        <w:ind w:left="28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Velkommen til Mikkel Rasmussen og Dorte Søndergaard fra Center fra </w:t>
      </w:r>
      <w:r w:rsidR="001C625C">
        <w:rPr>
          <w:rFonts w:asciiTheme="minorHAnsi" w:hAnsiTheme="minorHAnsi"/>
          <w:bCs/>
          <w:sz w:val="22"/>
          <w:szCs w:val="22"/>
        </w:rPr>
        <w:t>S</w:t>
      </w:r>
      <w:r>
        <w:rPr>
          <w:rFonts w:asciiTheme="minorHAnsi" w:hAnsiTheme="minorHAnsi"/>
          <w:bCs/>
          <w:sz w:val="22"/>
          <w:szCs w:val="22"/>
        </w:rPr>
        <w:t>ervice &amp; Ejendomme</w:t>
      </w:r>
    </w:p>
    <w:p w14:paraId="67F52F4A" w14:textId="3E070A0C" w:rsidR="00F11BFE" w:rsidRDefault="00F11BFE" w:rsidP="00F11BFE">
      <w:pPr>
        <w:pStyle w:val="Listeafsnit"/>
        <w:ind w:left="284"/>
        <w:rPr>
          <w:rFonts w:asciiTheme="minorHAnsi" w:hAnsiTheme="minorHAnsi"/>
          <w:bCs/>
          <w:sz w:val="22"/>
          <w:szCs w:val="22"/>
        </w:rPr>
      </w:pPr>
    </w:p>
    <w:p w14:paraId="2F1939F7" w14:textId="77777777" w:rsidR="001C625C" w:rsidRPr="00F11BFE" w:rsidRDefault="001C625C" w:rsidP="00F11BFE">
      <w:pPr>
        <w:pStyle w:val="Listeafsnit"/>
        <w:ind w:left="284"/>
        <w:rPr>
          <w:rFonts w:asciiTheme="minorHAnsi" w:hAnsiTheme="minorHAnsi"/>
          <w:bCs/>
          <w:sz w:val="22"/>
          <w:szCs w:val="22"/>
        </w:rPr>
      </w:pPr>
    </w:p>
    <w:p w14:paraId="2FEC829F" w14:textId="07AEDFE1" w:rsidR="00452105" w:rsidRPr="00F11BFE" w:rsidRDefault="00452105" w:rsidP="0073391A">
      <w:pPr>
        <w:pStyle w:val="Listeafsnit"/>
        <w:numPr>
          <w:ilvl w:val="0"/>
          <w:numId w:val="1"/>
        </w:numPr>
        <w:ind w:left="284" w:hanging="426"/>
        <w:rPr>
          <w:rFonts w:asciiTheme="minorHAnsi" w:hAnsiTheme="minorHAnsi"/>
          <w:sz w:val="22"/>
          <w:szCs w:val="22"/>
        </w:rPr>
      </w:pPr>
      <w:r w:rsidRPr="00F11BFE">
        <w:rPr>
          <w:rFonts w:asciiTheme="minorHAnsi" w:hAnsiTheme="minorHAnsi"/>
          <w:b/>
          <w:sz w:val="22"/>
          <w:szCs w:val="22"/>
        </w:rPr>
        <w:t xml:space="preserve">Godkendelse af </w:t>
      </w:r>
      <w:proofErr w:type="gramStart"/>
      <w:r w:rsidRPr="00F11BFE">
        <w:rPr>
          <w:rFonts w:asciiTheme="minorHAnsi" w:hAnsiTheme="minorHAnsi"/>
          <w:b/>
          <w:sz w:val="22"/>
          <w:szCs w:val="22"/>
        </w:rPr>
        <w:t>dagsorden</w:t>
      </w:r>
      <w:r w:rsidR="00783D63" w:rsidRPr="00F11BFE">
        <w:rPr>
          <w:rFonts w:asciiTheme="minorHAnsi" w:hAnsiTheme="minorHAnsi"/>
          <w:b/>
          <w:sz w:val="22"/>
          <w:szCs w:val="22"/>
        </w:rPr>
        <w:t xml:space="preserve"> </w:t>
      </w:r>
      <w:r w:rsidR="00451A5C" w:rsidRPr="00F11BFE">
        <w:rPr>
          <w:rFonts w:asciiTheme="minorHAnsi" w:hAnsiTheme="minorHAnsi"/>
          <w:b/>
          <w:sz w:val="22"/>
          <w:szCs w:val="22"/>
        </w:rPr>
        <w:t xml:space="preserve"> </w:t>
      </w:r>
      <w:r w:rsidR="00F11BFE">
        <w:rPr>
          <w:rFonts w:asciiTheme="minorHAnsi" w:hAnsiTheme="minorHAnsi"/>
          <w:bCs/>
          <w:sz w:val="22"/>
          <w:szCs w:val="22"/>
        </w:rPr>
        <w:t>(</w:t>
      </w:r>
      <w:proofErr w:type="gramEnd"/>
      <w:r w:rsidR="00F11BFE">
        <w:rPr>
          <w:rFonts w:asciiTheme="minorHAnsi" w:hAnsiTheme="minorHAnsi"/>
          <w:bCs/>
          <w:sz w:val="22"/>
          <w:szCs w:val="22"/>
        </w:rPr>
        <w:t>17.</w:t>
      </w:r>
      <w:r w:rsidR="00A83CDA">
        <w:rPr>
          <w:rFonts w:asciiTheme="minorHAnsi" w:hAnsiTheme="minorHAnsi"/>
          <w:bCs/>
          <w:sz w:val="22"/>
          <w:szCs w:val="22"/>
        </w:rPr>
        <w:t>2</w:t>
      </w:r>
      <w:r w:rsidR="00F11BFE">
        <w:rPr>
          <w:rFonts w:asciiTheme="minorHAnsi" w:hAnsiTheme="minorHAnsi"/>
          <w:bCs/>
          <w:sz w:val="22"/>
          <w:szCs w:val="22"/>
        </w:rPr>
        <w:t>0 – 17.</w:t>
      </w:r>
      <w:r w:rsidR="00A83CDA">
        <w:rPr>
          <w:rFonts w:asciiTheme="minorHAnsi" w:hAnsiTheme="minorHAnsi"/>
          <w:bCs/>
          <w:sz w:val="22"/>
          <w:szCs w:val="22"/>
        </w:rPr>
        <w:t>2</w:t>
      </w:r>
      <w:r w:rsidR="00F11BFE">
        <w:rPr>
          <w:rFonts w:asciiTheme="minorHAnsi" w:hAnsiTheme="minorHAnsi"/>
          <w:bCs/>
          <w:sz w:val="22"/>
          <w:szCs w:val="22"/>
        </w:rPr>
        <w:t>5)</w:t>
      </w:r>
    </w:p>
    <w:p w14:paraId="7E6ACF2C" w14:textId="77777777" w:rsidR="00F11BFE" w:rsidRPr="00F11BFE" w:rsidRDefault="00F11BFE" w:rsidP="00452105">
      <w:pPr>
        <w:pStyle w:val="Listeafsnit"/>
        <w:ind w:left="284"/>
        <w:rPr>
          <w:rFonts w:asciiTheme="minorHAnsi" w:hAnsiTheme="minorHAnsi"/>
          <w:sz w:val="22"/>
          <w:szCs w:val="22"/>
        </w:rPr>
      </w:pPr>
    </w:p>
    <w:p w14:paraId="22A01E54" w14:textId="0DCFF807" w:rsidR="00452105" w:rsidRPr="006B1AEB" w:rsidRDefault="00452105" w:rsidP="00452105">
      <w:pPr>
        <w:pStyle w:val="Listeafsnit"/>
        <w:ind w:left="284"/>
        <w:rPr>
          <w:rFonts w:asciiTheme="minorHAnsi" w:hAnsiTheme="minorHAnsi"/>
          <w:b/>
          <w:bCs/>
          <w:sz w:val="22"/>
          <w:szCs w:val="22"/>
        </w:rPr>
      </w:pPr>
      <w:r w:rsidRPr="006B1AEB">
        <w:rPr>
          <w:rFonts w:asciiTheme="minorHAnsi" w:hAnsiTheme="minorHAnsi"/>
          <w:b/>
          <w:bCs/>
          <w:sz w:val="22"/>
          <w:szCs w:val="22"/>
        </w:rPr>
        <w:t>Beslutning:</w:t>
      </w:r>
    </w:p>
    <w:p w14:paraId="77230B17" w14:textId="318524B6" w:rsidR="0070130A" w:rsidRPr="00DD6162" w:rsidRDefault="00607D63" w:rsidP="00607D63">
      <w:pPr>
        <w:ind w:left="284"/>
        <w:rPr>
          <w:bCs/>
        </w:rPr>
      </w:pPr>
      <w:r w:rsidRPr="00DD6162">
        <w:rPr>
          <w:bCs/>
        </w:rPr>
        <w:t xml:space="preserve">Ekstra punkt </w:t>
      </w:r>
      <w:proofErr w:type="spellStart"/>
      <w:r w:rsidRPr="00DD6162">
        <w:rPr>
          <w:bCs/>
        </w:rPr>
        <w:t>tiløjet</w:t>
      </w:r>
      <w:proofErr w:type="spellEnd"/>
      <w:r w:rsidRPr="00DD6162">
        <w:rPr>
          <w:bCs/>
        </w:rPr>
        <w:t xml:space="preserve"> dagsordenen: </w:t>
      </w:r>
      <w:r w:rsidR="00DD6162">
        <w:rPr>
          <w:bCs/>
        </w:rPr>
        <w:t>E</w:t>
      </w:r>
      <w:r w:rsidRPr="00DD6162">
        <w:rPr>
          <w:bCs/>
        </w:rPr>
        <w:t>mner til fremtidige møder</w:t>
      </w:r>
    </w:p>
    <w:p w14:paraId="5730BE7E" w14:textId="77777777" w:rsidR="002E4390" w:rsidRPr="00541C81" w:rsidRDefault="002E4390" w:rsidP="00783280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</w:p>
    <w:p w14:paraId="3E00AAE8" w14:textId="2A3EC4ED" w:rsidR="0063739D" w:rsidRPr="0063739D" w:rsidRDefault="00CC06E5" w:rsidP="00610B0F">
      <w:pPr>
        <w:pStyle w:val="Listeafsnit"/>
        <w:numPr>
          <w:ilvl w:val="0"/>
          <w:numId w:val="1"/>
        </w:numPr>
        <w:ind w:left="284" w:hanging="42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Status tilgængelighedsindsatser</w:t>
      </w:r>
      <w:r w:rsidR="00A83C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83CDA">
        <w:rPr>
          <w:rFonts w:asciiTheme="minorHAnsi" w:hAnsiTheme="minorHAnsi" w:cstheme="minorHAnsi"/>
          <w:sz w:val="22"/>
          <w:szCs w:val="22"/>
        </w:rPr>
        <w:t>(17.25 – 17.55)</w:t>
      </w:r>
    </w:p>
    <w:p w14:paraId="384546C2" w14:textId="2F509677" w:rsidR="00CC06E5" w:rsidRDefault="00CC06E5" w:rsidP="0063739D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Der gives en kort status over </w:t>
      </w:r>
      <w:r w:rsidR="0054087A">
        <w:rPr>
          <w:rFonts w:asciiTheme="minorHAnsi" w:hAnsiTheme="minorHAnsi" w:cstheme="minorHAnsi"/>
          <w:sz w:val="22"/>
          <w:szCs w:val="22"/>
        </w:rPr>
        <w:t>tilgængelighedsarbejdet i Bramsnæsvig hallen, samt planerne for de forestående tilgængelighedsindsatser ved Gevninge</w:t>
      </w:r>
      <w:r w:rsidR="004B3F4C">
        <w:rPr>
          <w:rFonts w:asciiTheme="minorHAnsi" w:hAnsiTheme="minorHAnsi" w:cstheme="minorHAnsi"/>
          <w:sz w:val="22"/>
          <w:szCs w:val="22"/>
        </w:rPr>
        <w:t xml:space="preserve"> Kulturhus. </w:t>
      </w:r>
    </w:p>
    <w:p w14:paraId="184133D8" w14:textId="3A6AE6D9" w:rsidR="0063739D" w:rsidRDefault="0063739D" w:rsidP="0063739D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V. </w:t>
      </w:r>
      <w:r w:rsidR="00CC06E5">
        <w:rPr>
          <w:rFonts w:asciiTheme="minorHAnsi" w:hAnsiTheme="minorHAnsi" w:cstheme="minorHAnsi"/>
          <w:sz w:val="22"/>
          <w:szCs w:val="22"/>
        </w:rPr>
        <w:t>Mikkel Andreas Rasmussen</w:t>
      </w:r>
      <w:r w:rsidR="00802A59">
        <w:rPr>
          <w:rFonts w:asciiTheme="minorHAnsi" w:hAnsiTheme="minorHAnsi" w:cstheme="minorHAnsi"/>
          <w:sz w:val="22"/>
          <w:szCs w:val="22"/>
        </w:rPr>
        <w:t xml:space="preserve"> og Dorte Søndergaard</w:t>
      </w:r>
    </w:p>
    <w:p w14:paraId="5C643F6C" w14:textId="0CE1FB10" w:rsidR="00950342" w:rsidRDefault="00950342" w:rsidP="0063739D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</w:p>
    <w:p w14:paraId="54694CB5" w14:textId="150FA1C5" w:rsidR="00950342" w:rsidRPr="00950342" w:rsidRDefault="00950342" w:rsidP="0063739D">
      <w:pPr>
        <w:pStyle w:val="Listeafsnit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950342">
        <w:rPr>
          <w:rFonts w:asciiTheme="minorHAnsi" w:hAnsiTheme="minorHAnsi" w:cstheme="minorHAnsi"/>
          <w:b/>
          <w:bCs/>
          <w:sz w:val="22"/>
          <w:szCs w:val="22"/>
        </w:rPr>
        <w:t>Beslutning:</w:t>
      </w:r>
    </w:p>
    <w:p w14:paraId="6ED8B08D" w14:textId="648670D1" w:rsidR="00607D63" w:rsidRDefault="00607D63" w:rsidP="0063739D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Mikkel </w:t>
      </w:r>
      <w:r w:rsidR="00DD6162">
        <w:rPr>
          <w:rFonts w:asciiTheme="minorHAnsi" w:hAnsiTheme="minorHAnsi" w:cstheme="minorHAnsi"/>
          <w:sz w:val="22"/>
          <w:szCs w:val="22"/>
        </w:rPr>
        <w:t xml:space="preserve">Rasmussen </w:t>
      </w:r>
      <w:r>
        <w:rPr>
          <w:rFonts w:asciiTheme="minorHAnsi" w:hAnsiTheme="minorHAnsi" w:cstheme="minorHAnsi"/>
          <w:sz w:val="22"/>
          <w:szCs w:val="22"/>
        </w:rPr>
        <w:t>har overtaget opgaven</w:t>
      </w:r>
      <w:r w:rsidR="00DD6162">
        <w:rPr>
          <w:rFonts w:asciiTheme="minorHAnsi" w:hAnsiTheme="minorHAnsi" w:cstheme="minorHAnsi"/>
          <w:sz w:val="22"/>
          <w:szCs w:val="22"/>
        </w:rPr>
        <w:t xml:space="preserve"> vedr. tilgængelighedsarbejde</w:t>
      </w:r>
      <w:r>
        <w:rPr>
          <w:rFonts w:asciiTheme="minorHAnsi" w:hAnsiTheme="minorHAnsi" w:cstheme="minorHAnsi"/>
          <w:sz w:val="22"/>
          <w:szCs w:val="22"/>
        </w:rPr>
        <w:t xml:space="preserve"> efter Jannick</w:t>
      </w:r>
      <w:r w:rsidR="00007A7A">
        <w:rPr>
          <w:rFonts w:asciiTheme="minorHAnsi" w:hAnsiTheme="minorHAnsi" w:cstheme="minorHAnsi"/>
          <w:sz w:val="22"/>
          <w:szCs w:val="22"/>
        </w:rPr>
        <w:t xml:space="preserve"> Christensen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4403364" w14:textId="0B10AB45" w:rsidR="00607D63" w:rsidRDefault="00607D63" w:rsidP="0063739D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Tilgængelighedsindsatser </w:t>
      </w:r>
      <w:r w:rsidR="00007A7A">
        <w:rPr>
          <w:rFonts w:asciiTheme="minorHAnsi" w:hAnsiTheme="minorHAnsi" w:cstheme="minorHAnsi"/>
          <w:sz w:val="22"/>
          <w:szCs w:val="22"/>
        </w:rPr>
        <w:t xml:space="preserve">i Bramsnæsvighallen </w:t>
      </w:r>
      <w:r>
        <w:rPr>
          <w:rFonts w:asciiTheme="minorHAnsi" w:hAnsiTheme="minorHAnsi" w:cstheme="minorHAnsi"/>
          <w:sz w:val="22"/>
          <w:szCs w:val="22"/>
        </w:rPr>
        <w:t xml:space="preserve">blev gennemgået. Se vedlagte </w:t>
      </w:r>
      <w:r w:rsidR="00007A7A">
        <w:rPr>
          <w:rFonts w:asciiTheme="minorHAnsi" w:hAnsiTheme="minorHAnsi" w:cstheme="minorHAnsi"/>
          <w:sz w:val="22"/>
          <w:szCs w:val="22"/>
        </w:rPr>
        <w:t>bilagsmateriale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AE4B22B" w14:textId="5E68AC54" w:rsidR="00CE5F61" w:rsidRDefault="00007A7A" w:rsidP="0063739D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Bramsnæsvighallen er blevet renoveret for ca.</w:t>
      </w:r>
      <w:r w:rsidR="00CE5F61">
        <w:rPr>
          <w:rFonts w:asciiTheme="minorHAnsi" w:hAnsiTheme="minorHAnsi" w:cstheme="minorHAnsi"/>
          <w:sz w:val="22"/>
          <w:szCs w:val="22"/>
        </w:rPr>
        <w:t xml:space="preserve"> 1.1. </w:t>
      </w:r>
      <w:proofErr w:type="spellStart"/>
      <w:r w:rsidR="00CE5F61">
        <w:rPr>
          <w:rFonts w:asciiTheme="minorHAnsi" w:hAnsiTheme="minorHAnsi" w:cstheme="minorHAnsi"/>
          <w:sz w:val="22"/>
          <w:szCs w:val="22"/>
        </w:rPr>
        <w:t>mill</w:t>
      </w:r>
      <w:proofErr w:type="spellEnd"/>
      <w:r w:rsidR="00CE5F61">
        <w:rPr>
          <w:rFonts w:asciiTheme="minorHAnsi" w:hAnsiTheme="minorHAnsi" w:cstheme="minorHAnsi"/>
          <w:sz w:val="22"/>
          <w:szCs w:val="22"/>
        </w:rPr>
        <w:t>. Kr.</w:t>
      </w:r>
    </w:p>
    <w:p w14:paraId="6D3364CE" w14:textId="3FEFEE68" w:rsidR="00CE5F61" w:rsidRDefault="00007A7A" w:rsidP="0063739D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Der er ca. 600.000 kr. </w:t>
      </w:r>
      <w:proofErr w:type="spellStart"/>
      <w:r>
        <w:rPr>
          <w:rFonts w:asciiTheme="minorHAnsi" w:hAnsiTheme="minorHAnsi" w:cstheme="minorHAnsi"/>
          <w:sz w:val="22"/>
          <w:szCs w:val="22"/>
        </w:rPr>
        <w:t>tilbageaf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</w:t>
      </w:r>
      <w:r w:rsidR="00CE5F61">
        <w:rPr>
          <w:rFonts w:asciiTheme="minorHAnsi" w:hAnsiTheme="minorHAnsi" w:cstheme="minorHAnsi"/>
          <w:sz w:val="22"/>
          <w:szCs w:val="22"/>
        </w:rPr>
        <w:t xml:space="preserve">ilgængelighedspuljen </w:t>
      </w:r>
      <w:r>
        <w:rPr>
          <w:rFonts w:asciiTheme="minorHAnsi" w:hAnsiTheme="minorHAnsi" w:cstheme="minorHAnsi"/>
          <w:sz w:val="22"/>
          <w:szCs w:val="22"/>
        </w:rPr>
        <w:t>i 2022.</w:t>
      </w:r>
    </w:p>
    <w:p w14:paraId="0BCCF149" w14:textId="505125E8" w:rsidR="00607D63" w:rsidRDefault="00607D63" w:rsidP="0063739D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</w:p>
    <w:p w14:paraId="54280B73" w14:textId="0B980AC0" w:rsidR="00607D63" w:rsidRDefault="002C15CF" w:rsidP="0063739D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Bemærkning</w:t>
      </w:r>
      <w:r w:rsidR="00007A7A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07A7A">
        <w:rPr>
          <w:rFonts w:asciiTheme="minorHAnsi" w:hAnsiTheme="minorHAnsi" w:cstheme="minorHAnsi"/>
          <w:sz w:val="22"/>
          <w:szCs w:val="22"/>
        </w:rPr>
        <w:t xml:space="preserve">en generel betragtning, </w:t>
      </w:r>
      <w:r>
        <w:rPr>
          <w:rFonts w:asciiTheme="minorHAnsi" w:hAnsiTheme="minorHAnsi" w:cstheme="minorHAnsi"/>
          <w:sz w:val="22"/>
          <w:szCs w:val="22"/>
        </w:rPr>
        <w:t>at kommunalbestyrelsen når de bevilger penge til ombygninger og nybygninger, at der også tænkes i at finansiere tilgængelighedsindsatser</w:t>
      </w:r>
      <w:r w:rsidR="00CF2134">
        <w:rPr>
          <w:rFonts w:asciiTheme="minorHAnsi" w:hAnsiTheme="minorHAnsi" w:cstheme="minorHAnsi"/>
          <w:sz w:val="22"/>
          <w:szCs w:val="22"/>
        </w:rPr>
        <w:t>.</w:t>
      </w:r>
    </w:p>
    <w:p w14:paraId="3B02BDB5" w14:textId="7334AF07" w:rsidR="00CF2134" w:rsidRDefault="00CF2134" w:rsidP="0063739D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</w:p>
    <w:p w14:paraId="472B9D6C" w14:textId="00909CB6" w:rsidR="00CF2134" w:rsidRDefault="00007A7A" w:rsidP="0063739D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Bemærkning: </w:t>
      </w:r>
      <w:r w:rsidR="00CF2134">
        <w:rPr>
          <w:rFonts w:asciiTheme="minorHAnsi" w:hAnsiTheme="minorHAnsi" w:cstheme="minorHAnsi"/>
          <w:sz w:val="22"/>
          <w:szCs w:val="22"/>
        </w:rPr>
        <w:t>Altid vurdere værdi</w:t>
      </w:r>
      <w:r>
        <w:rPr>
          <w:rFonts w:asciiTheme="minorHAnsi" w:hAnsiTheme="minorHAnsi" w:cstheme="minorHAnsi"/>
          <w:sz w:val="22"/>
          <w:szCs w:val="22"/>
        </w:rPr>
        <w:t>en af tilgængelighedsindsatserne</w:t>
      </w:r>
      <w:r w:rsidR="00CF2134">
        <w:rPr>
          <w:rFonts w:asciiTheme="minorHAnsi" w:hAnsiTheme="minorHAnsi" w:cstheme="minorHAnsi"/>
          <w:sz w:val="22"/>
          <w:szCs w:val="22"/>
        </w:rPr>
        <w:t xml:space="preserve"> – at pengene </w:t>
      </w:r>
      <w:r>
        <w:rPr>
          <w:rFonts w:asciiTheme="minorHAnsi" w:hAnsiTheme="minorHAnsi" w:cstheme="minorHAnsi"/>
          <w:sz w:val="22"/>
          <w:szCs w:val="22"/>
        </w:rPr>
        <w:t>skal være</w:t>
      </w:r>
      <w:r w:rsidR="00CF2134">
        <w:rPr>
          <w:rFonts w:asciiTheme="minorHAnsi" w:hAnsiTheme="minorHAnsi" w:cstheme="minorHAnsi"/>
          <w:sz w:val="22"/>
          <w:szCs w:val="22"/>
        </w:rPr>
        <w:t xml:space="preserve"> givet</w:t>
      </w:r>
      <w:r>
        <w:rPr>
          <w:rFonts w:asciiTheme="minorHAnsi" w:hAnsiTheme="minorHAnsi" w:cstheme="minorHAnsi"/>
          <w:sz w:val="22"/>
          <w:szCs w:val="22"/>
        </w:rPr>
        <w:t xml:space="preserve"> godt</w:t>
      </w:r>
      <w:r w:rsidR="00CF2134">
        <w:rPr>
          <w:rFonts w:asciiTheme="minorHAnsi" w:hAnsiTheme="minorHAnsi" w:cstheme="minorHAnsi"/>
          <w:sz w:val="22"/>
          <w:szCs w:val="22"/>
        </w:rPr>
        <w:t xml:space="preserve"> ud</w:t>
      </w:r>
      <w:r>
        <w:rPr>
          <w:rFonts w:asciiTheme="minorHAnsi" w:hAnsiTheme="minorHAnsi" w:cstheme="minorHAnsi"/>
          <w:sz w:val="22"/>
          <w:szCs w:val="22"/>
        </w:rPr>
        <w:t xml:space="preserve"> i</w:t>
      </w:r>
      <w:r w:rsidR="00CF2134">
        <w:rPr>
          <w:rFonts w:asciiTheme="minorHAnsi" w:hAnsiTheme="minorHAnsi" w:cstheme="minorHAnsi"/>
          <w:sz w:val="22"/>
          <w:szCs w:val="22"/>
        </w:rPr>
        <w:t xml:space="preserve"> det pågældende projekt.</w:t>
      </w:r>
    </w:p>
    <w:p w14:paraId="7333CC21" w14:textId="252B0952" w:rsidR="00DA7E08" w:rsidRDefault="00DA7E08" w:rsidP="0063739D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</w:p>
    <w:p w14:paraId="15CA1218" w14:textId="77777777" w:rsidR="0094505D" w:rsidRDefault="00DA7E08" w:rsidP="0094505D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Gevninge beboerhus. Næste skridt bliver at</w:t>
      </w:r>
      <w:r w:rsidR="00007A7A">
        <w:rPr>
          <w:rFonts w:asciiTheme="minorHAnsi" w:hAnsiTheme="minorHAnsi" w:cstheme="minorHAnsi"/>
          <w:sz w:val="22"/>
          <w:szCs w:val="22"/>
        </w:rPr>
        <w:t xml:space="preserve"> Lejre K</w:t>
      </w:r>
      <w:r>
        <w:rPr>
          <w:rFonts w:asciiTheme="minorHAnsi" w:hAnsiTheme="minorHAnsi" w:cstheme="minorHAnsi"/>
          <w:sz w:val="22"/>
          <w:szCs w:val="22"/>
        </w:rPr>
        <w:t xml:space="preserve">ommune går i dialog med brugerrådet fra Gevninge </w:t>
      </w:r>
      <w:r w:rsidR="0094505D">
        <w:rPr>
          <w:rFonts w:asciiTheme="minorHAnsi" w:hAnsiTheme="minorHAnsi" w:cstheme="minorHAnsi"/>
          <w:sz w:val="22"/>
          <w:szCs w:val="22"/>
        </w:rPr>
        <w:t xml:space="preserve">for at </w:t>
      </w:r>
      <w:r>
        <w:rPr>
          <w:rFonts w:asciiTheme="minorHAnsi" w:hAnsiTheme="minorHAnsi" w:cstheme="minorHAnsi"/>
          <w:sz w:val="22"/>
          <w:szCs w:val="22"/>
        </w:rPr>
        <w:t xml:space="preserve">drøfte hvordan tilgængelighedsindsatser kan tænkes ind i projektet. Ejendomme går </w:t>
      </w:r>
      <w:proofErr w:type="spellStart"/>
      <w:r>
        <w:rPr>
          <w:rFonts w:asciiTheme="minorHAnsi" w:hAnsiTheme="minorHAnsi" w:cstheme="minorHAnsi"/>
          <w:sz w:val="22"/>
          <w:szCs w:val="22"/>
        </w:rPr>
        <w:t>derefer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dialog med </w:t>
      </w:r>
      <w:r w:rsidR="0094505D">
        <w:rPr>
          <w:rFonts w:asciiTheme="minorHAnsi" w:hAnsiTheme="minorHAnsi" w:cstheme="minorHAnsi"/>
          <w:sz w:val="22"/>
          <w:szCs w:val="22"/>
        </w:rPr>
        <w:t>tilgængelighedsarbejdsgruppen</w:t>
      </w:r>
      <w:r>
        <w:rPr>
          <w:rFonts w:asciiTheme="minorHAnsi" w:hAnsiTheme="minorHAnsi" w:cstheme="minorHAnsi"/>
          <w:sz w:val="22"/>
          <w:szCs w:val="22"/>
        </w:rPr>
        <w:t xml:space="preserve"> fra handicaprådet om den konkrete plan for tilgængelighedsindsatser i Gevninge Beboer- og kulturhus.</w:t>
      </w:r>
      <w:r w:rsidR="0094505D">
        <w:rPr>
          <w:rFonts w:asciiTheme="minorHAnsi" w:hAnsiTheme="minorHAnsi" w:cstheme="minorHAnsi"/>
          <w:sz w:val="22"/>
          <w:szCs w:val="22"/>
        </w:rPr>
        <w:t xml:space="preserve"> Ejendomme vil derefter lave et overslag over budgettet for </w:t>
      </w:r>
      <w:proofErr w:type="spellStart"/>
      <w:r w:rsidR="0094505D">
        <w:rPr>
          <w:rFonts w:asciiTheme="minorHAnsi" w:hAnsiTheme="minorHAnsi" w:cstheme="minorHAnsi"/>
          <w:sz w:val="22"/>
          <w:szCs w:val="22"/>
        </w:rPr>
        <w:t>tilgængelighedsindsasterne</w:t>
      </w:r>
      <w:proofErr w:type="spellEnd"/>
      <w:r w:rsidR="0094505D">
        <w:rPr>
          <w:rFonts w:asciiTheme="minorHAnsi" w:hAnsiTheme="minorHAnsi" w:cstheme="minorHAnsi"/>
          <w:sz w:val="22"/>
          <w:szCs w:val="22"/>
        </w:rPr>
        <w:t>.</w:t>
      </w:r>
    </w:p>
    <w:p w14:paraId="17BAE57D" w14:textId="77777777" w:rsidR="0094505D" w:rsidRDefault="0094505D" w:rsidP="0094505D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</w:p>
    <w:p w14:paraId="543ECC84" w14:textId="75B844FE" w:rsidR="00A114A9" w:rsidRDefault="0094505D" w:rsidP="0063739D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Ejendomme vil også komme med et</w:t>
      </w:r>
      <w:r w:rsidR="00A114A9">
        <w:rPr>
          <w:rFonts w:asciiTheme="minorHAnsi" w:hAnsiTheme="minorHAnsi" w:cstheme="minorHAnsi"/>
          <w:sz w:val="22"/>
          <w:szCs w:val="22"/>
        </w:rPr>
        <w:t xml:space="preserve"> overslag over hv</w:t>
      </w:r>
      <w:r>
        <w:rPr>
          <w:rFonts w:asciiTheme="minorHAnsi" w:hAnsiTheme="minorHAnsi" w:cstheme="minorHAnsi"/>
          <w:sz w:val="22"/>
          <w:szCs w:val="22"/>
        </w:rPr>
        <w:t>a</w:t>
      </w:r>
      <w:r w:rsidR="00A114A9">
        <w:rPr>
          <w:rFonts w:asciiTheme="minorHAnsi" w:hAnsiTheme="minorHAnsi" w:cstheme="minorHAnsi"/>
          <w:sz w:val="22"/>
          <w:szCs w:val="22"/>
        </w:rPr>
        <w:t xml:space="preserve">d </w:t>
      </w:r>
      <w:r>
        <w:rPr>
          <w:rFonts w:asciiTheme="minorHAnsi" w:hAnsiTheme="minorHAnsi" w:cstheme="minorHAnsi"/>
          <w:sz w:val="22"/>
          <w:szCs w:val="22"/>
        </w:rPr>
        <w:t xml:space="preserve">tilgængelighedsindsatserne i </w:t>
      </w:r>
      <w:r w:rsidR="00A114A9">
        <w:rPr>
          <w:rFonts w:asciiTheme="minorHAnsi" w:hAnsiTheme="minorHAnsi" w:cstheme="minorHAnsi"/>
          <w:sz w:val="22"/>
          <w:szCs w:val="22"/>
        </w:rPr>
        <w:t>Osted kulturhus vil</w:t>
      </w:r>
      <w:r>
        <w:rPr>
          <w:rFonts w:asciiTheme="minorHAnsi" w:hAnsiTheme="minorHAnsi" w:cstheme="minorHAnsi"/>
          <w:sz w:val="22"/>
          <w:szCs w:val="22"/>
        </w:rPr>
        <w:t xml:space="preserve"> komme til at</w:t>
      </w:r>
      <w:r w:rsidR="00A114A9">
        <w:rPr>
          <w:rFonts w:asciiTheme="minorHAnsi" w:hAnsiTheme="minorHAnsi" w:cstheme="minorHAnsi"/>
          <w:sz w:val="22"/>
          <w:szCs w:val="22"/>
        </w:rPr>
        <w:t xml:space="preserve"> koste</w:t>
      </w:r>
      <w:r>
        <w:rPr>
          <w:rFonts w:asciiTheme="minorHAnsi" w:hAnsiTheme="minorHAnsi" w:cstheme="minorHAnsi"/>
          <w:sz w:val="22"/>
          <w:szCs w:val="22"/>
        </w:rPr>
        <w:t>.</w:t>
      </w:r>
      <w:r w:rsidR="00FE61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D40BC1" w14:textId="77777777" w:rsidR="00007A7A" w:rsidRDefault="00007A7A" w:rsidP="0063739D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</w:p>
    <w:p w14:paraId="44190A92" w14:textId="7F6ED450" w:rsidR="00607D63" w:rsidRDefault="00007A7A" w:rsidP="0063739D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/.Bilag</w:t>
      </w:r>
      <w:proofErr w:type="gramEnd"/>
    </w:p>
    <w:p w14:paraId="0E056135" w14:textId="75D176C5" w:rsidR="00007A7A" w:rsidRDefault="00007A7A" w:rsidP="0063739D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</w:p>
    <w:p w14:paraId="7FC64CB0" w14:textId="77777777" w:rsidR="001C625C" w:rsidRPr="0063739D" w:rsidRDefault="001C625C" w:rsidP="0063739D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</w:p>
    <w:p w14:paraId="477DB206" w14:textId="149C50E6" w:rsidR="00A45A0D" w:rsidRDefault="00BD2431" w:rsidP="00610B0F">
      <w:pPr>
        <w:pStyle w:val="Listeafsnit"/>
        <w:numPr>
          <w:ilvl w:val="0"/>
          <w:numId w:val="1"/>
        </w:numPr>
        <w:ind w:left="284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E5699A">
        <w:rPr>
          <w:rFonts w:asciiTheme="minorHAnsi" w:hAnsiTheme="minorHAnsi" w:cstheme="minorHAnsi"/>
          <w:b/>
          <w:bCs/>
          <w:sz w:val="22"/>
          <w:szCs w:val="22"/>
        </w:rPr>
        <w:t>dpe</w:t>
      </w:r>
      <w:r w:rsidR="00DB3EF7">
        <w:rPr>
          <w:rFonts w:asciiTheme="minorHAnsi" w:hAnsiTheme="minorHAnsi" w:cstheme="minorHAnsi"/>
          <w:b/>
          <w:bCs/>
          <w:sz w:val="22"/>
          <w:szCs w:val="22"/>
        </w:rPr>
        <w:t xml:space="preserve">gning </w:t>
      </w:r>
      <w:r w:rsidR="00E5699A">
        <w:rPr>
          <w:rFonts w:asciiTheme="minorHAnsi" w:hAnsiTheme="minorHAnsi" w:cstheme="minorHAnsi"/>
          <w:b/>
          <w:bCs/>
          <w:sz w:val="22"/>
          <w:szCs w:val="22"/>
        </w:rPr>
        <w:t xml:space="preserve">af </w:t>
      </w:r>
      <w:r w:rsidR="00DB3EF7">
        <w:rPr>
          <w:rFonts w:asciiTheme="minorHAnsi" w:hAnsiTheme="minorHAnsi" w:cstheme="minorHAnsi"/>
          <w:b/>
          <w:bCs/>
          <w:sz w:val="22"/>
          <w:szCs w:val="22"/>
        </w:rPr>
        <w:t xml:space="preserve">deltagere til interviews vedr. </w:t>
      </w:r>
      <w:proofErr w:type="spellStart"/>
      <w:r w:rsidR="00DB3EF7">
        <w:rPr>
          <w:rFonts w:asciiTheme="minorHAnsi" w:hAnsiTheme="minorHAnsi" w:cstheme="minorHAnsi"/>
          <w:b/>
          <w:bCs/>
          <w:sz w:val="22"/>
          <w:szCs w:val="22"/>
        </w:rPr>
        <w:t>taskforceforløb</w:t>
      </w:r>
      <w:proofErr w:type="spellEnd"/>
      <w:r w:rsidR="00E252AB" w:rsidRPr="00541C81">
        <w:rPr>
          <w:rFonts w:asciiTheme="minorHAnsi" w:hAnsiTheme="minorHAnsi" w:cstheme="minorHAnsi"/>
          <w:sz w:val="22"/>
          <w:szCs w:val="22"/>
        </w:rPr>
        <w:t xml:space="preserve"> </w:t>
      </w:r>
      <w:r w:rsidR="00F30C97" w:rsidRPr="00541C81">
        <w:rPr>
          <w:rFonts w:asciiTheme="minorHAnsi" w:hAnsiTheme="minorHAnsi" w:cstheme="minorHAnsi"/>
          <w:sz w:val="22"/>
          <w:szCs w:val="22"/>
        </w:rPr>
        <w:t>(1</w:t>
      </w:r>
      <w:r w:rsidR="00541C81" w:rsidRPr="00541C81">
        <w:rPr>
          <w:rFonts w:asciiTheme="minorHAnsi" w:hAnsiTheme="minorHAnsi" w:cstheme="minorHAnsi"/>
          <w:sz w:val="22"/>
          <w:szCs w:val="22"/>
        </w:rPr>
        <w:t>7</w:t>
      </w:r>
      <w:r w:rsidR="00F30C97" w:rsidRPr="00541C81">
        <w:rPr>
          <w:rFonts w:asciiTheme="minorHAnsi" w:hAnsiTheme="minorHAnsi" w:cstheme="minorHAnsi"/>
          <w:sz w:val="22"/>
          <w:szCs w:val="22"/>
        </w:rPr>
        <w:t>.</w:t>
      </w:r>
      <w:r w:rsidR="00541C81" w:rsidRPr="00541C81">
        <w:rPr>
          <w:rFonts w:asciiTheme="minorHAnsi" w:hAnsiTheme="minorHAnsi" w:cstheme="minorHAnsi"/>
          <w:sz w:val="22"/>
          <w:szCs w:val="22"/>
        </w:rPr>
        <w:t>5</w:t>
      </w:r>
      <w:r w:rsidR="00A83CDA">
        <w:rPr>
          <w:rFonts w:asciiTheme="minorHAnsi" w:hAnsiTheme="minorHAnsi" w:cstheme="minorHAnsi"/>
          <w:sz w:val="22"/>
          <w:szCs w:val="22"/>
        </w:rPr>
        <w:t>5</w:t>
      </w:r>
      <w:r w:rsidR="00F30C97" w:rsidRPr="00541C81">
        <w:rPr>
          <w:rFonts w:asciiTheme="minorHAnsi" w:hAnsiTheme="minorHAnsi" w:cstheme="minorHAnsi"/>
          <w:sz w:val="22"/>
          <w:szCs w:val="22"/>
        </w:rPr>
        <w:t xml:space="preserve"> – 18.</w:t>
      </w:r>
      <w:r w:rsidR="00A83CDA">
        <w:rPr>
          <w:rFonts w:asciiTheme="minorHAnsi" w:hAnsiTheme="minorHAnsi" w:cstheme="minorHAnsi"/>
          <w:sz w:val="22"/>
          <w:szCs w:val="22"/>
        </w:rPr>
        <w:t>15</w:t>
      </w:r>
      <w:r w:rsidR="00F30C97" w:rsidRPr="00541C81">
        <w:rPr>
          <w:rFonts w:asciiTheme="minorHAnsi" w:hAnsiTheme="minorHAnsi" w:cstheme="minorHAnsi"/>
          <w:sz w:val="22"/>
          <w:szCs w:val="22"/>
        </w:rPr>
        <w:t>)</w:t>
      </w:r>
    </w:p>
    <w:p w14:paraId="076EC734" w14:textId="77777777" w:rsidR="006D7962" w:rsidRDefault="00DB3EF7" w:rsidP="006D7962">
      <w:pPr>
        <w:spacing w:after="100" w:afterAutospacing="1" w:line="240" w:lineRule="auto"/>
        <w:ind w:left="284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DB3EF7">
        <w:rPr>
          <w:rFonts w:eastAsia="Times New Roman" w:cstheme="minorHAnsi"/>
          <w:color w:val="000000"/>
          <w:lang w:eastAsia="da-DK"/>
        </w:rPr>
        <w:t xml:space="preserve">I juni 2022 blev team handicap i Center for Job og Social i Lejre Kommune godkendt af Socialstyrelsen til at deltage i </w:t>
      </w:r>
      <w:r>
        <w:rPr>
          <w:rFonts w:eastAsia="Times New Roman" w:cstheme="minorHAnsi"/>
          <w:color w:val="000000"/>
          <w:lang w:eastAsia="da-DK"/>
        </w:rPr>
        <w:t>et</w:t>
      </w:r>
      <w:r w:rsidRPr="00DB3EF7">
        <w:rPr>
          <w:rFonts w:eastAsia="Times New Roman" w:cstheme="minorHAnsi"/>
          <w:color w:val="000000"/>
          <w:lang w:eastAsia="da-DK"/>
        </w:rPr>
        <w:t xml:space="preserve"> </w:t>
      </w:r>
      <w:proofErr w:type="spellStart"/>
      <w:r w:rsidRPr="00DB3EF7">
        <w:rPr>
          <w:rFonts w:eastAsia="Times New Roman" w:cstheme="minorHAnsi"/>
          <w:color w:val="000000"/>
          <w:lang w:eastAsia="da-DK"/>
        </w:rPr>
        <w:t>taskforceforløb</w:t>
      </w:r>
      <w:proofErr w:type="spellEnd"/>
      <w:r w:rsidRPr="00DB3EF7">
        <w:rPr>
          <w:rFonts w:eastAsia="Times New Roman" w:cstheme="minorHAnsi"/>
          <w:color w:val="000000"/>
          <w:lang w:eastAsia="da-DK"/>
        </w:rPr>
        <w:t xml:space="preserve"> på børne-handicapområdet.</w:t>
      </w:r>
      <w:r w:rsidR="006D7962">
        <w:rPr>
          <w:rFonts w:eastAsia="Times New Roman" w:cstheme="minorHAnsi"/>
          <w:color w:val="000000"/>
          <w:lang w:eastAsia="da-DK"/>
        </w:rPr>
        <w:t xml:space="preserve"> </w:t>
      </w:r>
      <w:proofErr w:type="spellStart"/>
      <w:r w:rsidR="006D7962">
        <w:rPr>
          <w:rFonts w:eastAsia="Times New Roman" w:cstheme="minorHAnsi"/>
          <w:color w:val="000000"/>
          <w:lang w:eastAsia="da-DK"/>
        </w:rPr>
        <w:t>Tackforcen</w:t>
      </w:r>
      <w:proofErr w:type="spellEnd"/>
      <w:r w:rsidR="006D7962">
        <w:rPr>
          <w:rFonts w:eastAsia="Times New Roman" w:cstheme="minorHAnsi"/>
          <w:color w:val="000000"/>
          <w:lang w:eastAsia="da-DK"/>
        </w:rPr>
        <w:t xml:space="preserve"> er et </w:t>
      </w:r>
      <w:proofErr w:type="spellStart"/>
      <w:r w:rsidR="006D7962">
        <w:rPr>
          <w:rFonts w:eastAsia="Times New Roman" w:cstheme="minorHAnsi"/>
          <w:color w:val="000000"/>
          <w:lang w:eastAsia="da-DK"/>
        </w:rPr>
        <w:t>samarnbejde</w:t>
      </w:r>
      <w:proofErr w:type="spellEnd"/>
      <w:r w:rsidR="006D7962">
        <w:rPr>
          <w:rFonts w:eastAsia="Times New Roman" w:cstheme="minorHAnsi"/>
          <w:color w:val="000000"/>
          <w:lang w:eastAsia="da-DK"/>
        </w:rPr>
        <w:t xml:space="preserve"> mellem Socialstyrelsen og Ankestyrelsen. </w:t>
      </w:r>
      <w:r w:rsidR="006D7962" w:rsidRPr="00BB403F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Formålet med taskforcen er at bidrage til en positiv udvikling af kvaliteten i kommunernes sagsbehandling på enten børne- eller voksenhandicapområdet.</w:t>
      </w:r>
    </w:p>
    <w:p w14:paraId="169345F7" w14:textId="2D605BEB" w:rsidR="002F1632" w:rsidRDefault="00DB3EF7" w:rsidP="00DB3EF7">
      <w:pPr>
        <w:pStyle w:val="Listeafsnit"/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DB3EF7">
        <w:rPr>
          <w:rFonts w:asciiTheme="minorHAnsi" w:hAnsiTheme="minorHAnsi" w:cstheme="minorHAnsi"/>
          <w:color w:val="000000"/>
          <w:sz w:val="22"/>
          <w:szCs w:val="22"/>
        </w:rPr>
        <w:t>Center for Job og Social har lavet en aftale med taskforcen, om at lave et langt analyse- og udviklingsforløb på børnehandicapområdet, der organisatorisk hører under Familierådgivningen</w:t>
      </w:r>
    </w:p>
    <w:p w14:paraId="64B31C16" w14:textId="46497067" w:rsidR="00225884" w:rsidRDefault="00225884" w:rsidP="00DB3EF7">
      <w:pPr>
        <w:pStyle w:val="Listeafsnit"/>
        <w:ind w:left="284"/>
        <w:rPr>
          <w:rFonts w:asciiTheme="minorHAnsi" w:hAnsiTheme="minorHAnsi" w:cstheme="minorHAnsi"/>
          <w:color w:val="000000"/>
          <w:sz w:val="22"/>
          <w:szCs w:val="22"/>
        </w:rPr>
      </w:pPr>
    </w:p>
    <w:p w14:paraId="2DB90F7E" w14:textId="3CEA3221" w:rsidR="00225884" w:rsidRPr="00225884" w:rsidRDefault="00225884" w:rsidP="00225884">
      <w:pPr>
        <w:spacing w:after="0" w:line="240" w:lineRule="auto"/>
        <w:ind w:left="284"/>
        <w:jc w:val="both"/>
        <w:rPr>
          <w:rFonts w:eastAsia="Times New Roman" w:cstheme="minorHAnsi"/>
          <w:color w:val="000000"/>
          <w:lang w:eastAsia="da-DK"/>
        </w:rPr>
      </w:pPr>
      <w:r w:rsidRPr="00225884">
        <w:rPr>
          <w:rFonts w:eastAsia="Times New Roman" w:cstheme="minorHAnsi"/>
          <w:color w:val="000000"/>
          <w:lang w:eastAsia="da-DK"/>
        </w:rPr>
        <w:t>Formålet med forløbet er</w:t>
      </w:r>
      <w:r>
        <w:rPr>
          <w:rFonts w:eastAsia="Times New Roman" w:cstheme="minorHAnsi"/>
          <w:color w:val="000000"/>
          <w:lang w:eastAsia="da-DK"/>
        </w:rPr>
        <w:t>:</w:t>
      </w:r>
    </w:p>
    <w:p w14:paraId="2F940F25" w14:textId="77777777" w:rsidR="00225884" w:rsidRPr="00225884" w:rsidRDefault="00225884" w:rsidP="00225884">
      <w:pPr>
        <w:pStyle w:val="Listeafsnit"/>
        <w:numPr>
          <w:ilvl w:val="0"/>
          <w:numId w:val="43"/>
        </w:numPr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225884">
        <w:rPr>
          <w:rFonts w:asciiTheme="minorHAnsi" w:hAnsiTheme="minorHAnsi" w:cstheme="minorHAnsi"/>
          <w:color w:val="000000"/>
          <w:sz w:val="22"/>
          <w:szCs w:val="22"/>
        </w:rPr>
        <w:t>At støtte kommunerne i at styrke kvaliteten i deres sagsbehandling</w:t>
      </w:r>
    </w:p>
    <w:p w14:paraId="5E15C506" w14:textId="77777777" w:rsidR="00225884" w:rsidRPr="00225884" w:rsidRDefault="00225884" w:rsidP="00225884">
      <w:pPr>
        <w:pStyle w:val="Listeafsnit"/>
        <w:numPr>
          <w:ilvl w:val="0"/>
          <w:numId w:val="43"/>
        </w:numPr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225884">
        <w:rPr>
          <w:rFonts w:asciiTheme="minorHAnsi" w:hAnsiTheme="minorHAnsi" w:cstheme="minorHAnsi"/>
          <w:color w:val="000000"/>
          <w:sz w:val="22"/>
          <w:szCs w:val="22"/>
        </w:rPr>
        <w:t>At hjælpe kommunerne med at sikre et helhedsorienteret perspektiv</w:t>
      </w:r>
    </w:p>
    <w:p w14:paraId="04345512" w14:textId="77777777" w:rsidR="00225884" w:rsidRPr="00225884" w:rsidRDefault="00225884" w:rsidP="00225884">
      <w:pPr>
        <w:pStyle w:val="Listeafsnit"/>
        <w:numPr>
          <w:ilvl w:val="0"/>
          <w:numId w:val="43"/>
        </w:numPr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225884">
        <w:rPr>
          <w:rFonts w:asciiTheme="minorHAnsi" w:hAnsiTheme="minorHAnsi" w:cstheme="minorHAnsi"/>
          <w:color w:val="000000"/>
          <w:sz w:val="22"/>
          <w:szCs w:val="22"/>
        </w:rPr>
        <w:t>At fremme læring og kapacitetsopbygning i kommunerne</w:t>
      </w:r>
    </w:p>
    <w:p w14:paraId="0A69F54A" w14:textId="77777777" w:rsidR="00225884" w:rsidRPr="00225884" w:rsidRDefault="00225884" w:rsidP="00DB3EF7">
      <w:pPr>
        <w:pStyle w:val="Listeafsnit"/>
        <w:ind w:left="284"/>
        <w:rPr>
          <w:rFonts w:asciiTheme="minorHAnsi" w:hAnsiTheme="minorHAnsi" w:cstheme="minorHAnsi"/>
          <w:color w:val="000000"/>
          <w:sz w:val="22"/>
          <w:szCs w:val="22"/>
        </w:rPr>
      </w:pPr>
    </w:p>
    <w:p w14:paraId="56B4A4D8" w14:textId="61862139" w:rsidR="006D7962" w:rsidRDefault="00225884" w:rsidP="00225884">
      <w:pPr>
        <w:spacing w:before="100" w:beforeAutospacing="1" w:after="100" w:afterAutospacing="1" w:line="240" w:lineRule="auto"/>
        <w:ind w:left="284"/>
        <w:rPr>
          <w:rFonts w:eastAsia="Times New Roman" w:cstheme="minorHAnsi"/>
          <w:color w:val="000000"/>
          <w:lang w:eastAsia="da-DK"/>
        </w:rPr>
      </w:pPr>
      <w:r>
        <w:rPr>
          <w:rFonts w:eastAsia="Times New Roman" w:cstheme="minorHAnsi"/>
          <w:color w:val="000000"/>
          <w:lang w:eastAsia="da-DK"/>
        </w:rPr>
        <w:t>Som en del af analysegrundlaget vil t</w:t>
      </w:r>
      <w:r w:rsidR="006D7962" w:rsidRPr="006D7962">
        <w:rPr>
          <w:rFonts w:eastAsia="Times New Roman" w:cstheme="minorHAnsi"/>
          <w:color w:val="000000"/>
          <w:lang w:eastAsia="da-DK"/>
        </w:rPr>
        <w:t>askforcen</w:t>
      </w:r>
      <w:r w:rsidR="006D7962">
        <w:rPr>
          <w:rFonts w:eastAsia="Times New Roman" w:cstheme="minorHAnsi"/>
          <w:color w:val="000000"/>
          <w:lang w:eastAsia="da-DK"/>
        </w:rPr>
        <w:t xml:space="preserve"> </w:t>
      </w:r>
      <w:r w:rsidR="006D7962" w:rsidRPr="006D7962">
        <w:rPr>
          <w:rFonts w:eastAsia="Times New Roman" w:cstheme="minorHAnsi"/>
          <w:color w:val="000000"/>
          <w:lang w:eastAsia="da-DK"/>
        </w:rPr>
        <w:t xml:space="preserve">gennemfører en </w:t>
      </w:r>
      <w:r>
        <w:rPr>
          <w:rFonts w:eastAsia="Times New Roman" w:cstheme="minorHAnsi"/>
          <w:color w:val="000000"/>
          <w:lang w:eastAsia="da-DK"/>
        </w:rPr>
        <w:t>r</w:t>
      </w:r>
      <w:r w:rsidR="006D7962">
        <w:rPr>
          <w:rFonts w:eastAsia="Times New Roman" w:cstheme="minorHAnsi"/>
          <w:color w:val="000000"/>
          <w:lang w:eastAsia="da-DK"/>
        </w:rPr>
        <w:t xml:space="preserve">ække </w:t>
      </w:r>
      <w:proofErr w:type="spellStart"/>
      <w:r w:rsidR="006D7962">
        <w:rPr>
          <w:rFonts w:eastAsia="Times New Roman" w:cstheme="minorHAnsi"/>
          <w:color w:val="000000"/>
          <w:lang w:eastAsia="da-DK"/>
        </w:rPr>
        <w:t>intervews</w:t>
      </w:r>
      <w:proofErr w:type="spellEnd"/>
      <w:r w:rsidR="006D7962">
        <w:rPr>
          <w:rFonts w:eastAsia="Times New Roman" w:cstheme="minorHAnsi"/>
          <w:color w:val="000000"/>
          <w:lang w:eastAsia="da-DK"/>
        </w:rPr>
        <w:t xml:space="preserve"> </w:t>
      </w:r>
      <w:r>
        <w:rPr>
          <w:rFonts w:eastAsia="Times New Roman" w:cstheme="minorHAnsi"/>
          <w:color w:val="000000"/>
          <w:lang w:eastAsia="da-DK"/>
        </w:rPr>
        <w:t>som blandt andet involvere</w:t>
      </w:r>
      <w:r w:rsidR="00700353">
        <w:rPr>
          <w:rFonts w:eastAsia="Times New Roman" w:cstheme="minorHAnsi"/>
          <w:color w:val="000000"/>
          <w:lang w:eastAsia="da-DK"/>
        </w:rPr>
        <w:t>r</w:t>
      </w:r>
      <w:r>
        <w:rPr>
          <w:rFonts w:eastAsia="Times New Roman" w:cstheme="minorHAnsi"/>
          <w:color w:val="000000"/>
          <w:lang w:eastAsia="da-DK"/>
        </w:rPr>
        <w:t xml:space="preserve"> nogle medlemmer af handicaprådet</w:t>
      </w:r>
      <w:r w:rsidR="006D7962" w:rsidRPr="006D7962">
        <w:rPr>
          <w:rFonts w:eastAsia="Times New Roman" w:cstheme="minorHAnsi"/>
          <w:color w:val="000000"/>
          <w:lang w:eastAsia="da-DK"/>
        </w:rPr>
        <w:t>.</w:t>
      </w:r>
    </w:p>
    <w:p w14:paraId="71B57FD0" w14:textId="0F1BB915" w:rsidR="001C1EDE" w:rsidRDefault="001C1EDE" w:rsidP="00225884">
      <w:pPr>
        <w:spacing w:before="100" w:beforeAutospacing="1" w:after="100" w:afterAutospacing="1" w:line="240" w:lineRule="auto"/>
        <w:ind w:left="284"/>
        <w:rPr>
          <w:rFonts w:eastAsia="Times New Roman" w:cstheme="minorHAnsi"/>
          <w:color w:val="000000"/>
          <w:lang w:eastAsia="da-DK"/>
        </w:rPr>
      </w:pPr>
      <w:r>
        <w:rPr>
          <w:rFonts w:eastAsia="Times New Roman" w:cstheme="minorHAnsi"/>
          <w:color w:val="000000"/>
          <w:lang w:eastAsia="da-DK"/>
        </w:rPr>
        <w:t>Forslag til repræsentanter der skal interviewes:</w:t>
      </w:r>
    </w:p>
    <w:p w14:paraId="35982077" w14:textId="439E4869" w:rsidR="001C1EDE" w:rsidRPr="00616248" w:rsidRDefault="00921288" w:rsidP="001C1EDE">
      <w:pPr>
        <w:pStyle w:val="Listeafsnit"/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Evt. f</w:t>
      </w:r>
      <w:r w:rsidR="001C1EDE" w:rsidRPr="00616248">
        <w:rPr>
          <w:rFonts w:asciiTheme="minorHAnsi" w:hAnsiTheme="minorHAnsi" w:cstheme="minorHAnsi"/>
          <w:color w:val="000000"/>
          <w:sz w:val="22"/>
          <w:szCs w:val="22"/>
        </w:rPr>
        <w:t>ormand for handicaprådet Bjarne Jørgensen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– alternativt Anders Bredsdorff</w:t>
      </w:r>
      <w:r w:rsidR="001C1EDE" w:rsidRPr="006162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8053A1B" w14:textId="543A4C27" w:rsidR="001C1EDE" w:rsidRPr="00616248" w:rsidRDefault="001C1EDE" w:rsidP="001C1EDE">
      <w:pPr>
        <w:pStyle w:val="Listeafsnit"/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16248">
        <w:rPr>
          <w:rFonts w:asciiTheme="minorHAnsi" w:hAnsiTheme="minorHAnsi" w:cstheme="minorHAnsi"/>
          <w:color w:val="000000"/>
          <w:sz w:val="22"/>
          <w:szCs w:val="22"/>
        </w:rPr>
        <w:t xml:space="preserve">Næstformand </w:t>
      </w:r>
      <w:proofErr w:type="spellStart"/>
      <w:r w:rsidRPr="00616248">
        <w:rPr>
          <w:rFonts w:asciiTheme="minorHAnsi" w:hAnsiTheme="minorHAnsi" w:cstheme="minorHAnsi"/>
          <w:color w:val="000000"/>
          <w:sz w:val="22"/>
          <w:szCs w:val="22"/>
        </w:rPr>
        <w:t>forhandicaprådet</w:t>
      </w:r>
      <w:proofErr w:type="spellEnd"/>
      <w:r w:rsidRPr="00616248">
        <w:rPr>
          <w:rFonts w:asciiTheme="minorHAnsi" w:hAnsiTheme="minorHAnsi" w:cstheme="minorHAnsi"/>
          <w:color w:val="000000"/>
          <w:sz w:val="22"/>
          <w:szCs w:val="22"/>
        </w:rPr>
        <w:t xml:space="preserve"> Christian Fjeldsted Andersen (alternativ </w:t>
      </w:r>
      <w:proofErr w:type="spellStart"/>
      <w:r w:rsidRPr="00616248">
        <w:rPr>
          <w:rFonts w:asciiTheme="minorHAnsi" w:hAnsiTheme="minorHAnsi" w:cstheme="minorHAnsi"/>
          <w:color w:val="000000"/>
          <w:sz w:val="22"/>
          <w:szCs w:val="22"/>
        </w:rPr>
        <w:t>repr</w:t>
      </w:r>
      <w:proofErr w:type="spellEnd"/>
      <w:r w:rsidRPr="00616248">
        <w:rPr>
          <w:rFonts w:asciiTheme="minorHAnsi" w:hAnsiTheme="minorHAnsi" w:cstheme="minorHAnsi"/>
          <w:color w:val="000000"/>
          <w:sz w:val="22"/>
          <w:szCs w:val="22"/>
        </w:rPr>
        <w:t>. for Udvalget for Børn &amp; Ungdom Carsten Helles Rasmussen)</w:t>
      </w:r>
    </w:p>
    <w:p w14:paraId="4E35F47C" w14:textId="430249C0" w:rsidR="001C1EDE" w:rsidRDefault="00616248" w:rsidP="001C1EDE">
      <w:pPr>
        <w:pStyle w:val="Listeafsnit"/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Repræsentant for patientorganisationerne </w:t>
      </w:r>
      <w:r w:rsidR="00921288">
        <w:rPr>
          <w:rFonts w:asciiTheme="minorHAnsi" w:hAnsiTheme="minorHAnsi" w:cstheme="minorHAnsi"/>
          <w:color w:val="000000"/>
          <w:sz w:val="22"/>
          <w:szCs w:val="22"/>
        </w:rPr>
        <w:t>Nelli Sørensen</w:t>
      </w:r>
    </w:p>
    <w:p w14:paraId="017C6624" w14:textId="26CE1290" w:rsidR="00237F28" w:rsidRPr="00237F28" w:rsidRDefault="00237F28" w:rsidP="00237F28">
      <w:pPr>
        <w:spacing w:before="100" w:beforeAutospacing="1" w:after="100" w:afterAutospacing="1" w:line="240" w:lineRule="auto"/>
        <w:ind w:left="284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V. </w:t>
      </w:r>
      <w:r w:rsidRPr="00237F28">
        <w:rPr>
          <w:rFonts w:cstheme="minorHAnsi"/>
          <w:color w:val="000000"/>
        </w:rPr>
        <w:t>Tina F. Nicolaisen</w:t>
      </w:r>
    </w:p>
    <w:p w14:paraId="0E2B95FA" w14:textId="42659BA8" w:rsidR="00E5699A" w:rsidRPr="002F1632" w:rsidRDefault="002F1632" w:rsidP="002F1632">
      <w:pPr>
        <w:pStyle w:val="Listeafsnit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2F1632">
        <w:rPr>
          <w:rFonts w:asciiTheme="minorHAnsi" w:hAnsiTheme="minorHAnsi" w:cstheme="minorHAnsi"/>
          <w:b/>
          <w:bCs/>
          <w:sz w:val="22"/>
          <w:szCs w:val="22"/>
        </w:rPr>
        <w:t>Beslutning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E5699A" w:rsidRPr="002F16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F532A31" w14:textId="6F8A2867" w:rsidR="00541C81" w:rsidRDefault="00791AA6" w:rsidP="00791AA6">
      <w:pPr>
        <w:ind w:left="284"/>
        <w:rPr>
          <w:rFonts w:cstheme="minorHAnsi"/>
        </w:rPr>
      </w:pPr>
      <w:r w:rsidRPr="00791AA6">
        <w:rPr>
          <w:rFonts w:cstheme="minorHAnsi"/>
        </w:rPr>
        <w:t>Beslutning</w:t>
      </w:r>
      <w:r>
        <w:rPr>
          <w:rFonts w:cstheme="minorHAnsi"/>
        </w:rPr>
        <w:t xml:space="preserve"> om valg af repræsentanter der skal interviewes.</w:t>
      </w:r>
    </w:p>
    <w:p w14:paraId="6B0F7AC3" w14:textId="19CAD8A6" w:rsidR="0092766D" w:rsidRDefault="0092766D" w:rsidP="00791AA6">
      <w:pPr>
        <w:ind w:left="284"/>
        <w:rPr>
          <w:rFonts w:cstheme="minorHAnsi"/>
        </w:rPr>
      </w:pPr>
      <w:r>
        <w:rPr>
          <w:rFonts w:cstheme="minorHAnsi"/>
        </w:rPr>
        <w:t>Repræsentanter fra handicaporganisationer:</w:t>
      </w:r>
    </w:p>
    <w:p w14:paraId="223CF201" w14:textId="72FCE5F9" w:rsidR="00791AA6" w:rsidRPr="0092766D" w:rsidRDefault="00791AA6" w:rsidP="0092766D">
      <w:pPr>
        <w:pStyle w:val="Listeafsnit"/>
        <w:numPr>
          <w:ilvl w:val="0"/>
          <w:numId w:val="45"/>
        </w:numPr>
        <w:rPr>
          <w:rFonts w:cstheme="minorHAnsi"/>
        </w:rPr>
      </w:pPr>
      <w:r w:rsidRPr="0092766D">
        <w:rPr>
          <w:rFonts w:cstheme="minorHAnsi"/>
        </w:rPr>
        <w:lastRenderedPageBreak/>
        <w:t xml:space="preserve">Rikke Zwisler </w:t>
      </w:r>
    </w:p>
    <w:p w14:paraId="0B384038" w14:textId="60CA9B39" w:rsidR="00791AA6" w:rsidRPr="0092766D" w:rsidRDefault="00791AA6" w:rsidP="0092766D">
      <w:pPr>
        <w:pStyle w:val="Listeafsnit"/>
        <w:numPr>
          <w:ilvl w:val="0"/>
          <w:numId w:val="45"/>
        </w:numPr>
        <w:rPr>
          <w:rFonts w:cstheme="minorHAnsi"/>
        </w:rPr>
      </w:pPr>
      <w:r w:rsidRPr="0092766D">
        <w:rPr>
          <w:rFonts w:cstheme="minorHAnsi"/>
        </w:rPr>
        <w:t>Bjarne Jørgensen</w:t>
      </w:r>
    </w:p>
    <w:p w14:paraId="2ACAB349" w14:textId="77777777" w:rsidR="0092766D" w:rsidRDefault="0092766D" w:rsidP="00791AA6">
      <w:pPr>
        <w:ind w:left="284"/>
        <w:rPr>
          <w:rFonts w:cstheme="minorHAnsi"/>
        </w:rPr>
      </w:pPr>
    </w:p>
    <w:p w14:paraId="7C6CD88C" w14:textId="3CDAA3CD" w:rsidR="0092766D" w:rsidRDefault="0092766D" w:rsidP="00791AA6">
      <w:pPr>
        <w:ind w:left="284"/>
        <w:rPr>
          <w:rFonts w:cstheme="minorHAnsi"/>
        </w:rPr>
      </w:pPr>
      <w:r>
        <w:rPr>
          <w:rFonts w:cstheme="minorHAnsi"/>
        </w:rPr>
        <w:t>Repræsentant fra politisk udvalg:</w:t>
      </w:r>
    </w:p>
    <w:p w14:paraId="57B1C7C7" w14:textId="026F07A3" w:rsidR="00791AA6" w:rsidRPr="0092766D" w:rsidRDefault="00791AA6" w:rsidP="0092766D">
      <w:pPr>
        <w:pStyle w:val="Listeafsnit"/>
        <w:numPr>
          <w:ilvl w:val="0"/>
          <w:numId w:val="46"/>
        </w:numPr>
        <w:rPr>
          <w:rFonts w:cstheme="minorHAnsi"/>
        </w:rPr>
      </w:pPr>
      <w:r w:rsidRPr="0092766D">
        <w:rPr>
          <w:rFonts w:cstheme="minorHAnsi"/>
        </w:rPr>
        <w:t xml:space="preserve">Carsten Helles Rasmussen </w:t>
      </w:r>
      <w:r w:rsidR="0092766D">
        <w:rPr>
          <w:rFonts w:cstheme="minorHAnsi"/>
        </w:rPr>
        <w:t>(</w:t>
      </w:r>
      <w:r w:rsidRPr="0092766D">
        <w:rPr>
          <w:rFonts w:cstheme="minorHAnsi"/>
        </w:rPr>
        <w:t>alternativt Christian</w:t>
      </w:r>
      <w:r w:rsidR="0092766D">
        <w:rPr>
          <w:rFonts w:cstheme="minorHAnsi"/>
        </w:rPr>
        <w:t xml:space="preserve"> Fjeldsted)</w:t>
      </w:r>
      <w:r w:rsidRPr="0092766D">
        <w:rPr>
          <w:rFonts w:cstheme="minorHAnsi"/>
        </w:rPr>
        <w:t>.</w:t>
      </w:r>
    </w:p>
    <w:p w14:paraId="092C5050" w14:textId="77777777" w:rsidR="00791AA6" w:rsidRPr="00791AA6" w:rsidRDefault="00791AA6" w:rsidP="00791AA6">
      <w:pPr>
        <w:ind w:left="284"/>
        <w:rPr>
          <w:rFonts w:cstheme="minorHAnsi"/>
        </w:rPr>
      </w:pPr>
    </w:p>
    <w:p w14:paraId="7077F5C3" w14:textId="4700D009" w:rsidR="00F30C97" w:rsidRPr="0092766D" w:rsidRDefault="00F30C97" w:rsidP="00F30C97">
      <w:pPr>
        <w:pStyle w:val="Listeafsnit"/>
        <w:ind w:left="284"/>
        <w:rPr>
          <w:rFonts w:asciiTheme="minorHAnsi" w:hAnsiTheme="minorHAnsi" w:cstheme="minorHAnsi"/>
          <w:bCs/>
          <w:sz w:val="28"/>
          <w:szCs w:val="28"/>
        </w:rPr>
      </w:pPr>
      <w:r w:rsidRPr="0092766D">
        <w:rPr>
          <w:rFonts w:asciiTheme="minorHAnsi" w:hAnsiTheme="minorHAnsi" w:cstheme="minorHAnsi"/>
          <w:bCs/>
          <w:sz w:val="28"/>
          <w:szCs w:val="28"/>
        </w:rPr>
        <w:t xml:space="preserve">Pause </w:t>
      </w:r>
      <w:r w:rsidR="00A148DD" w:rsidRPr="0092766D">
        <w:rPr>
          <w:rFonts w:asciiTheme="minorHAnsi" w:hAnsiTheme="minorHAnsi" w:cstheme="minorHAnsi"/>
          <w:bCs/>
          <w:sz w:val="28"/>
          <w:szCs w:val="28"/>
        </w:rPr>
        <w:t>og</w:t>
      </w:r>
      <w:r w:rsidRPr="0092766D">
        <w:rPr>
          <w:rFonts w:asciiTheme="minorHAnsi" w:hAnsiTheme="minorHAnsi" w:cstheme="minorHAnsi"/>
          <w:bCs/>
          <w:sz w:val="28"/>
          <w:szCs w:val="28"/>
        </w:rPr>
        <w:t xml:space="preserve"> spisning 18.</w:t>
      </w:r>
      <w:r w:rsidR="00A83CDA" w:rsidRPr="0092766D">
        <w:rPr>
          <w:rFonts w:asciiTheme="minorHAnsi" w:hAnsiTheme="minorHAnsi" w:cstheme="minorHAnsi"/>
          <w:bCs/>
          <w:sz w:val="28"/>
          <w:szCs w:val="28"/>
        </w:rPr>
        <w:t>15</w:t>
      </w:r>
      <w:r w:rsidRPr="0092766D">
        <w:rPr>
          <w:rFonts w:asciiTheme="minorHAnsi" w:hAnsiTheme="minorHAnsi" w:cstheme="minorHAnsi"/>
          <w:bCs/>
          <w:sz w:val="28"/>
          <w:szCs w:val="28"/>
        </w:rPr>
        <w:t xml:space="preserve"> – </w:t>
      </w:r>
      <w:r w:rsidR="00CD05F3" w:rsidRPr="0092766D">
        <w:rPr>
          <w:rFonts w:asciiTheme="minorHAnsi" w:hAnsiTheme="minorHAnsi" w:cstheme="minorHAnsi"/>
          <w:bCs/>
          <w:sz w:val="28"/>
          <w:szCs w:val="28"/>
        </w:rPr>
        <w:t>1</w:t>
      </w:r>
      <w:r w:rsidR="00A83CDA" w:rsidRPr="0092766D">
        <w:rPr>
          <w:rFonts w:asciiTheme="minorHAnsi" w:hAnsiTheme="minorHAnsi" w:cstheme="minorHAnsi"/>
          <w:bCs/>
          <w:sz w:val="28"/>
          <w:szCs w:val="28"/>
        </w:rPr>
        <w:t>8</w:t>
      </w:r>
      <w:r w:rsidR="00CD05F3" w:rsidRPr="0092766D">
        <w:rPr>
          <w:rFonts w:asciiTheme="minorHAnsi" w:hAnsiTheme="minorHAnsi" w:cstheme="minorHAnsi"/>
          <w:bCs/>
          <w:sz w:val="28"/>
          <w:szCs w:val="28"/>
        </w:rPr>
        <w:t>.</w:t>
      </w:r>
      <w:r w:rsidR="00A83CDA" w:rsidRPr="0092766D">
        <w:rPr>
          <w:rFonts w:asciiTheme="minorHAnsi" w:hAnsiTheme="minorHAnsi" w:cstheme="minorHAnsi"/>
          <w:bCs/>
          <w:sz w:val="28"/>
          <w:szCs w:val="28"/>
        </w:rPr>
        <w:t>45</w:t>
      </w:r>
    </w:p>
    <w:p w14:paraId="1D7EB056" w14:textId="77777777" w:rsidR="00BE682F" w:rsidRPr="00BE682F" w:rsidRDefault="00BE682F" w:rsidP="00BE682F">
      <w:pPr>
        <w:rPr>
          <w:rFonts w:cstheme="minorHAnsi"/>
          <w:b/>
        </w:rPr>
      </w:pPr>
    </w:p>
    <w:p w14:paraId="1D6CB93B" w14:textId="6330EAF1" w:rsidR="00BE682F" w:rsidRDefault="00BE682F" w:rsidP="00EF2EC5">
      <w:pPr>
        <w:pStyle w:val="Listeafsnit"/>
        <w:numPr>
          <w:ilvl w:val="0"/>
          <w:numId w:val="1"/>
        </w:numPr>
        <w:ind w:left="284" w:hanging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Evaluering af mødet i Handicaporganisationernes hus </w:t>
      </w:r>
      <w:r>
        <w:rPr>
          <w:rFonts w:asciiTheme="minorHAnsi" w:hAnsiTheme="minorHAnsi" w:cstheme="minorHAnsi"/>
          <w:bCs/>
          <w:sz w:val="22"/>
          <w:szCs w:val="22"/>
        </w:rPr>
        <w:t>(18.45 – 19.1</w:t>
      </w:r>
      <w:r w:rsidR="00A57FEF">
        <w:rPr>
          <w:rFonts w:asciiTheme="minorHAnsi" w:hAnsiTheme="minorHAnsi" w:cstheme="minorHAnsi"/>
          <w:bCs/>
          <w:sz w:val="22"/>
          <w:szCs w:val="22"/>
        </w:rPr>
        <w:t>0</w:t>
      </w:r>
      <w:r>
        <w:rPr>
          <w:rFonts w:asciiTheme="minorHAnsi" w:hAnsiTheme="minorHAnsi" w:cstheme="minorHAnsi"/>
          <w:bCs/>
          <w:sz w:val="22"/>
          <w:szCs w:val="22"/>
        </w:rPr>
        <w:t>)</w:t>
      </w:r>
    </w:p>
    <w:p w14:paraId="34841C60" w14:textId="77777777" w:rsidR="00BE682F" w:rsidRDefault="00BE682F" w:rsidP="00BE682F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Med afsæt i dagen besøg i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Handicaporganisationerns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hus og de temaer der blev orienteret om, drøfter handicaprådet om mødet har givet anledning til yderligere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reflektioner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/spørgsmål.</w:t>
      </w:r>
    </w:p>
    <w:p w14:paraId="73F6224D" w14:textId="77777777" w:rsidR="00BE682F" w:rsidRDefault="00BE682F" w:rsidP="00BE682F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V. Anders Bredsdorff</w:t>
      </w:r>
    </w:p>
    <w:p w14:paraId="25971C92" w14:textId="77777777" w:rsidR="00BE682F" w:rsidRDefault="00BE682F" w:rsidP="00BE682F">
      <w:pPr>
        <w:pStyle w:val="Listeafsnit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79AC39A1" w14:textId="084A4DCB" w:rsidR="00BE682F" w:rsidRPr="00791AA6" w:rsidRDefault="00BE682F" w:rsidP="00BE682F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BE682F">
        <w:rPr>
          <w:rFonts w:asciiTheme="minorHAnsi" w:hAnsiTheme="minorHAnsi" w:cstheme="minorHAnsi"/>
          <w:b/>
          <w:sz w:val="22"/>
          <w:szCs w:val="22"/>
        </w:rPr>
        <w:t xml:space="preserve">Beslutning:  </w:t>
      </w:r>
    </w:p>
    <w:p w14:paraId="123D53B0" w14:textId="2D0A9EA1" w:rsidR="0092766D" w:rsidRDefault="0092766D" w:rsidP="00791AA6">
      <w:pPr>
        <w:ind w:left="284"/>
        <w:rPr>
          <w:rFonts w:cstheme="minorHAnsi"/>
          <w:bCs/>
        </w:rPr>
      </w:pPr>
      <w:r>
        <w:rPr>
          <w:rFonts w:cstheme="minorHAnsi"/>
          <w:bCs/>
        </w:rPr>
        <w:t>Bemærkninger fra deltagere:</w:t>
      </w:r>
    </w:p>
    <w:p w14:paraId="0E4DF2D5" w14:textId="3D044372" w:rsidR="00BE682F" w:rsidRDefault="00791AA6" w:rsidP="00791AA6">
      <w:pPr>
        <w:ind w:left="284"/>
        <w:rPr>
          <w:rFonts w:eastAsia="Times New Roman" w:cstheme="minorHAnsi"/>
          <w:bCs/>
          <w:lang w:eastAsia="da-DK"/>
        </w:rPr>
      </w:pPr>
      <w:r w:rsidRPr="00791AA6">
        <w:rPr>
          <w:rFonts w:cstheme="minorHAnsi"/>
          <w:bCs/>
        </w:rPr>
        <w:t xml:space="preserve">Meget </w:t>
      </w:r>
      <w:proofErr w:type="spellStart"/>
      <w:r w:rsidRPr="00791AA6">
        <w:rPr>
          <w:rFonts w:eastAsia="Times New Roman" w:cstheme="minorHAnsi"/>
          <w:bCs/>
          <w:lang w:eastAsia="da-DK"/>
        </w:rPr>
        <w:t>inspirende</w:t>
      </w:r>
      <w:proofErr w:type="spellEnd"/>
      <w:r w:rsidRPr="00791AA6">
        <w:rPr>
          <w:rFonts w:eastAsia="Times New Roman" w:cstheme="minorHAnsi"/>
          <w:bCs/>
          <w:lang w:eastAsia="da-DK"/>
        </w:rPr>
        <w:t xml:space="preserve"> og en øjenåbner – </w:t>
      </w:r>
      <w:proofErr w:type="gramStart"/>
      <w:r w:rsidRPr="00791AA6">
        <w:rPr>
          <w:rFonts w:eastAsia="Times New Roman" w:cstheme="minorHAnsi"/>
          <w:bCs/>
          <w:lang w:eastAsia="da-DK"/>
        </w:rPr>
        <w:t>et stor inspiration</w:t>
      </w:r>
      <w:proofErr w:type="gramEnd"/>
      <w:r w:rsidRPr="00791AA6">
        <w:rPr>
          <w:rFonts w:eastAsia="Times New Roman" w:cstheme="minorHAnsi"/>
          <w:bCs/>
          <w:lang w:eastAsia="da-DK"/>
        </w:rPr>
        <w:t xml:space="preserve"> at få med hjem. Hjælper med at sætte fokus på handicapspørgsmål. </w:t>
      </w:r>
      <w:r w:rsidR="0092766D">
        <w:rPr>
          <w:rFonts w:eastAsia="Times New Roman" w:cstheme="minorHAnsi"/>
          <w:bCs/>
          <w:lang w:eastAsia="da-DK"/>
        </w:rPr>
        <w:t>Gav o</w:t>
      </w:r>
      <w:r w:rsidRPr="00791AA6">
        <w:rPr>
          <w:rFonts w:eastAsia="Times New Roman" w:cstheme="minorHAnsi"/>
          <w:bCs/>
          <w:lang w:eastAsia="da-DK"/>
        </w:rPr>
        <w:t>gså</w:t>
      </w:r>
      <w:r w:rsidR="0092766D">
        <w:rPr>
          <w:rFonts w:eastAsia="Times New Roman" w:cstheme="minorHAnsi"/>
          <w:bCs/>
          <w:lang w:eastAsia="da-DK"/>
        </w:rPr>
        <w:t xml:space="preserve"> en</w:t>
      </w:r>
      <w:r w:rsidRPr="00791AA6">
        <w:rPr>
          <w:rFonts w:eastAsia="Times New Roman" w:cstheme="minorHAnsi"/>
          <w:bCs/>
          <w:lang w:eastAsia="da-DK"/>
        </w:rPr>
        <w:t xml:space="preserve"> opmærksom</w:t>
      </w:r>
      <w:r w:rsidR="0092766D">
        <w:rPr>
          <w:rFonts w:eastAsia="Times New Roman" w:cstheme="minorHAnsi"/>
          <w:bCs/>
          <w:lang w:eastAsia="da-DK"/>
        </w:rPr>
        <w:t>hed</w:t>
      </w:r>
      <w:r w:rsidRPr="00791AA6">
        <w:rPr>
          <w:rFonts w:eastAsia="Times New Roman" w:cstheme="minorHAnsi"/>
          <w:bCs/>
          <w:lang w:eastAsia="da-DK"/>
        </w:rPr>
        <w:t xml:space="preserve"> på</w:t>
      </w:r>
      <w:r w:rsidR="0092766D">
        <w:rPr>
          <w:rFonts w:eastAsia="Times New Roman" w:cstheme="minorHAnsi"/>
          <w:bCs/>
          <w:lang w:eastAsia="da-DK"/>
        </w:rPr>
        <w:t>,</w:t>
      </w:r>
      <w:r w:rsidRPr="00791AA6">
        <w:rPr>
          <w:rFonts w:eastAsia="Times New Roman" w:cstheme="minorHAnsi"/>
          <w:bCs/>
          <w:lang w:eastAsia="da-DK"/>
        </w:rPr>
        <w:t xml:space="preserve"> at vi har et godt handicapråd i LK.</w:t>
      </w:r>
    </w:p>
    <w:p w14:paraId="357EA534" w14:textId="5B6C89DB" w:rsidR="00791AA6" w:rsidRDefault="00791AA6" w:rsidP="00791AA6">
      <w:pPr>
        <w:ind w:left="284"/>
        <w:rPr>
          <w:rFonts w:eastAsia="Times New Roman" w:cstheme="minorHAnsi"/>
          <w:bCs/>
          <w:lang w:eastAsia="da-DK"/>
        </w:rPr>
      </w:pPr>
      <w:r>
        <w:rPr>
          <w:rFonts w:eastAsia="Times New Roman" w:cstheme="minorHAnsi"/>
          <w:bCs/>
          <w:lang w:eastAsia="da-DK"/>
        </w:rPr>
        <w:t xml:space="preserve">Opmærksom på hvad små bitte </w:t>
      </w:r>
      <w:r w:rsidR="0092766D">
        <w:rPr>
          <w:rFonts w:eastAsia="Times New Roman" w:cstheme="minorHAnsi"/>
          <w:bCs/>
          <w:lang w:eastAsia="da-DK"/>
        </w:rPr>
        <w:t xml:space="preserve">ændringer og </w:t>
      </w:r>
      <w:r>
        <w:rPr>
          <w:rFonts w:eastAsia="Times New Roman" w:cstheme="minorHAnsi"/>
          <w:bCs/>
          <w:lang w:eastAsia="da-DK"/>
        </w:rPr>
        <w:t>ting kan gøre af forskel for handicappede. Stor inspiration.</w:t>
      </w:r>
    </w:p>
    <w:p w14:paraId="45CD10B5" w14:textId="222026B0" w:rsidR="00BA382F" w:rsidRDefault="00BA382F" w:rsidP="00791AA6">
      <w:pPr>
        <w:ind w:left="284"/>
        <w:rPr>
          <w:rFonts w:eastAsia="Times New Roman" w:cstheme="minorHAnsi"/>
          <w:bCs/>
          <w:lang w:eastAsia="da-DK"/>
        </w:rPr>
      </w:pPr>
      <w:r>
        <w:rPr>
          <w:rFonts w:eastAsia="Times New Roman" w:cstheme="minorHAnsi"/>
          <w:bCs/>
          <w:lang w:eastAsia="da-DK"/>
        </w:rPr>
        <w:t>Opmærksom</w:t>
      </w:r>
      <w:r w:rsidR="0092766D">
        <w:rPr>
          <w:rFonts w:eastAsia="Times New Roman" w:cstheme="minorHAnsi"/>
          <w:bCs/>
          <w:lang w:eastAsia="da-DK"/>
        </w:rPr>
        <w:t>h</w:t>
      </w:r>
      <w:r>
        <w:rPr>
          <w:rFonts w:eastAsia="Times New Roman" w:cstheme="minorHAnsi"/>
          <w:bCs/>
          <w:lang w:eastAsia="da-DK"/>
        </w:rPr>
        <w:t>ed på hånd</w:t>
      </w:r>
      <w:r w:rsidR="0092766D">
        <w:rPr>
          <w:rFonts w:eastAsia="Times New Roman" w:cstheme="minorHAnsi"/>
          <w:bCs/>
          <w:lang w:eastAsia="da-DK"/>
        </w:rPr>
        <w:t>b</w:t>
      </w:r>
      <w:r>
        <w:rPr>
          <w:rFonts w:eastAsia="Times New Roman" w:cstheme="minorHAnsi"/>
          <w:bCs/>
          <w:lang w:eastAsia="da-DK"/>
        </w:rPr>
        <w:t>og om gode råd</w:t>
      </w:r>
      <w:r w:rsidR="00A44F2D">
        <w:rPr>
          <w:rFonts w:eastAsia="Times New Roman" w:cstheme="minorHAnsi"/>
          <w:bCs/>
          <w:lang w:eastAsia="da-DK"/>
        </w:rPr>
        <w:t xml:space="preserve"> til indretninger til mennesker med handicap</w:t>
      </w:r>
      <w:r>
        <w:rPr>
          <w:rFonts w:eastAsia="Times New Roman" w:cstheme="minorHAnsi"/>
          <w:bCs/>
          <w:lang w:eastAsia="da-DK"/>
        </w:rPr>
        <w:t xml:space="preserve">. Fokus for det politiske niveau og hele kommunen som organisation – herunder det administrative niveau. Give bolden </w:t>
      </w:r>
      <w:proofErr w:type="spellStart"/>
      <w:r>
        <w:rPr>
          <w:rFonts w:eastAsia="Times New Roman" w:cstheme="minorHAnsi"/>
          <w:bCs/>
          <w:lang w:eastAsia="da-DK"/>
        </w:rPr>
        <w:t>vidre</w:t>
      </w:r>
      <w:proofErr w:type="spellEnd"/>
      <w:r>
        <w:rPr>
          <w:rFonts w:eastAsia="Times New Roman" w:cstheme="minorHAnsi"/>
          <w:bCs/>
          <w:lang w:eastAsia="da-DK"/>
        </w:rPr>
        <w:t xml:space="preserve"> til </w:t>
      </w:r>
      <w:proofErr w:type="gramStart"/>
      <w:r>
        <w:rPr>
          <w:rFonts w:eastAsia="Times New Roman" w:cstheme="minorHAnsi"/>
          <w:bCs/>
          <w:lang w:eastAsia="da-DK"/>
        </w:rPr>
        <w:t>DH organisationern</w:t>
      </w:r>
      <w:r w:rsidR="0092766D">
        <w:rPr>
          <w:rFonts w:eastAsia="Times New Roman" w:cstheme="minorHAnsi"/>
          <w:bCs/>
          <w:lang w:eastAsia="da-DK"/>
        </w:rPr>
        <w:t>e</w:t>
      </w:r>
      <w:proofErr w:type="gramEnd"/>
      <w:r>
        <w:rPr>
          <w:rFonts w:eastAsia="Times New Roman" w:cstheme="minorHAnsi"/>
          <w:bCs/>
          <w:lang w:eastAsia="da-DK"/>
        </w:rPr>
        <w:t>, at bringe</w:t>
      </w:r>
      <w:r w:rsidR="0092766D">
        <w:rPr>
          <w:rFonts w:eastAsia="Times New Roman" w:cstheme="minorHAnsi"/>
          <w:bCs/>
          <w:lang w:eastAsia="da-DK"/>
        </w:rPr>
        <w:t xml:space="preserve"> idéerne</w:t>
      </w:r>
      <w:r>
        <w:rPr>
          <w:rFonts w:eastAsia="Times New Roman" w:cstheme="minorHAnsi"/>
          <w:bCs/>
          <w:lang w:eastAsia="da-DK"/>
        </w:rPr>
        <w:t xml:space="preserve"> videre, så de kan sætte fokus på de vigtigste ting.</w:t>
      </w:r>
      <w:r w:rsidR="00A44F2D">
        <w:rPr>
          <w:rFonts w:eastAsia="Times New Roman" w:cstheme="minorHAnsi"/>
          <w:bCs/>
          <w:lang w:eastAsia="da-DK"/>
        </w:rPr>
        <w:t xml:space="preserve"> Der henvises til pjece fra Danske Handicaporganisationer udsendt til handicaprådet den 22. september, indeholdende eksempler på handicapvenlig indretning af bygninger.</w:t>
      </w:r>
    </w:p>
    <w:p w14:paraId="2B884AF1" w14:textId="3FE1CD42" w:rsidR="00BA382F" w:rsidRDefault="00BA382F" w:rsidP="00791AA6">
      <w:pPr>
        <w:ind w:left="284"/>
        <w:rPr>
          <w:rFonts w:eastAsia="Times New Roman" w:cstheme="minorHAnsi"/>
          <w:bCs/>
          <w:lang w:eastAsia="da-DK"/>
        </w:rPr>
      </w:pPr>
      <w:r>
        <w:rPr>
          <w:rFonts w:eastAsia="Times New Roman" w:cstheme="minorHAnsi"/>
          <w:bCs/>
          <w:lang w:eastAsia="da-DK"/>
        </w:rPr>
        <w:t xml:space="preserve">God idé at handicaprådet hvert 4. år </w:t>
      </w:r>
      <w:r w:rsidR="0092766D">
        <w:rPr>
          <w:rFonts w:eastAsia="Times New Roman" w:cstheme="minorHAnsi"/>
          <w:bCs/>
          <w:lang w:eastAsia="da-DK"/>
        </w:rPr>
        <w:t xml:space="preserve">(ved nyvalg) </w:t>
      </w:r>
      <w:r>
        <w:rPr>
          <w:rFonts w:eastAsia="Times New Roman" w:cstheme="minorHAnsi"/>
          <w:bCs/>
          <w:lang w:eastAsia="da-DK"/>
        </w:rPr>
        <w:t>tager</w:t>
      </w:r>
      <w:r w:rsidR="0092766D">
        <w:rPr>
          <w:rFonts w:eastAsia="Times New Roman" w:cstheme="minorHAnsi"/>
          <w:bCs/>
          <w:lang w:eastAsia="da-DK"/>
        </w:rPr>
        <w:t xml:space="preserve"> på inspirationstur</w:t>
      </w:r>
      <w:r>
        <w:rPr>
          <w:rFonts w:eastAsia="Times New Roman" w:cstheme="minorHAnsi"/>
          <w:bCs/>
          <w:lang w:eastAsia="da-DK"/>
        </w:rPr>
        <w:t xml:space="preserve"> til </w:t>
      </w:r>
      <w:r w:rsidR="0092766D">
        <w:rPr>
          <w:rFonts w:eastAsia="Times New Roman" w:cstheme="minorHAnsi"/>
          <w:bCs/>
          <w:lang w:eastAsia="da-DK"/>
        </w:rPr>
        <w:t>H</w:t>
      </w:r>
      <w:r>
        <w:rPr>
          <w:rFonts w:eastAsia="Times New Roman" w:cstheme="minorHAnsi"/>
          <w:bCs/>
          <w:lang w:eastAsia="da-DK"/>
        </w:rPr>
        <w:t>an</w:t>
      </w:r>
      <w:r w:rsidR="0092766D">
        <w:rPr>
          <w:rFonts w:eastAsia="Times New Roman" w:cstheme="minorHAnsi"/>
          <w:bCs/>
          <w:lang w:eastAsia="da-DK"/>
        </w:rPr>
        <w:t>d</w:t>
      </w:r>
      <w:r>
        <w:rPr>
          <w:rFonts w:eastAsia="Times New Roman" w:cstheme="minorHAnsi"/>
          <w:bCs/>
          <w:lang w:eastAsia="da-DK"/>
        </w:rPr>
        <w:t>icaporganisationern</w:t>
      </w:r>
      <w:r w:rsidR="0092766D">
        <w:rPr>
          <w:rFonts w:eastAsia="Times New Roman" w:cstheme="minorHAnsi"/>
          <w:bCs/>
          <w:lang w:eastAsia="da-DK"/>
        </w:rPr>
        <w:t>e</w:t>
      </w:r>
      <w:r>
        <w:rPr>
          <w:rFonts w:eastAsia="Times New Roman" w:cstheme="minorHAnsi"/>
          <w:bCs/>
          <w:lang w:eastAsia="da-DK"/>
        </w:rPr>
        <w:t>s hus.</w:t>
      </w:r>
    </w:p>
    <w:p w14:paraId="638C242C" w14:textId="5C72648D" w:rsidR="00BA382F" w:rsidRPr="00791AA6" w:rsidRDefault="00BA382F" w:rsidP="00791AA6">
      <w:pPr>
        <w:ind w:left="284"/>
        <w:rPr>
          <w:rFonts w:cstheme="minorHAnsi"/>
          <w:bCs/>
        </w:rPr>
      </w:pPr>
      <w:r>
        <w:rPr>
          <w:rFonts w:eastAsia="Times New Roman" w:cstheme="minorHAnsi"/>
          <w:bCs/>
          <w:lang w:eastAsia="da-DK"/>
        </w:rPr>
        <w:t xml:space="preserve"> </w:t>
      </w:r>
    </w:p>
    <w:p w14:paraId="119F00EA" w14:textId="566674C0" w:rsidR="00BD2431" w:rsidRDefault="00237F28" w:rsidP="00EF2EC5">
      <w:pPr>
        <w:pStyle w:val="Listeafsnit"/>
        <w:numPr>
          <w:ilvl w:val="0"/>
          <w:numId w:val="1"/>
        </w:numPr>
        <w:ind w:left="284" w:hanging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Handicapprisen 3. december 2022</w:t>
      </w:r>
      <w:r w:rsidR="00A83CD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CDA">
        <w:rPr>
          <w:rFonts w:asciiTheme="minorHAnsi" w:hAnsiTheme="minorHAnsi" w:cstheme="minorHAnsi"/>
          <w:bCs/>
          <w:sz w:val="22"/>
          <w:szCs w:val="22"/>
        </w:rPr>
        <w:t>(</w:t>
      </w:r>
      <w:r w:rsidR="00BE682F">
        <w:rPr>
          <w:rFonts w:asciiTheme="minorHAnsi" w:hAnsiTheme="minorHAnsi" w:cstheme="minorHAnsi"/>
          <w:bCs/>
          <w:sz w:val="22"/>
          <w:szCs w:val="22"/>
        </w:rPr>
        <w:t>19.1</w:t>
      </w:r>
      <w:r w:rsidR="00A57FEF">
        <w:rPr>
          <w:rFonts w:asciiTheme="minorHAnsi" w:hAnsiTheme="minorHAnsi" w:cstheme="minorHAnsi"/>
          <w:bCs/>
          <w:sz w:val="22"/>
          <w:szCs w:val="22"/>
        </w:rPr>
        <w:t>0</w:t>
      </w:r>
      <w:r w:rsidR="00A83CDA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="00BE682F">
        <w:rPr>
          <w:rFonts w:asciiTheme="minorHAnsi" w:hAnsiTheme="minorHAnsi" w:cstheme="minorHAnsi"/>
          <w:bCs/>
          <w:sz w:val="22"/>
          <w:szCs w:val="22"/>
        </w:rPr>
        <w:t>19.</w:t>
      </w:r>
      <w:r w:rsidR="00A57FEF">
        <w:rPr>
          <w:rFonts w:asciiTheme="minorHAnsi" w:hAnsiTheme="minorHAnsi" w:cstheme="minorHAnsi"/>
          <w:bCs/>
          <w:sz w:val="22"/>
          <w:szCs w:val="22"/>
        </w:rPr>
        <w:t>25</w:t>
      </w:r>
      <w:r w:rsidR="00A83CDA">
        <w:rPr>
          <w:rFonts w:asciiTheme="minorHAnsi" w:hAnsiTheme="minorHAnsi" w:cstheme="minorHAnsi"/>
          <w:bCs/>
          <w:sz w:val="22"/>
          <w:szCs w:val="22"/>
        </w:rPr>
        <w:t>)</w:t>
      </w:r>
    </w:p>
    <w:p w14:paraId="4ACA81D5" w14:textId="5B2B1896" w:rsidR="00BD2431" w:rsidRPr="00BD2431" w:rsidRDefault="00237F28" w:rsidP="00BD2431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Orientering om processen omkring uddeling af Lejre Kommunes handicappris</w:t>
      </w:r>
      <w:r w:rsidR="00BD2431" w:rsidRPr="00BD2431">
        <w:rPr>
          <w:rFonts w:asciiTheme="minorHAnsi" w:hAnsiTheme="minorHAnsi" w:cstheme="minorHAnsi"/>
          <w:bCs/>
          <w:sz w:val="22"/>
          <w:szCs w:val="22"/>
        </w:rPr>
        <w:t>.</w:t>
      </w:r>
    </w:p>
    <w:p w14:paraId="6EC58ED3" w14:textId="0C6BF687" w:rsidR="00BD2431" w:rsidRPr="00BD2431" w:rsidRDefault="00BD2431" w:rsidP="00BD2431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BD2431">
        <w:rPr>
          <w:rFonts w:asciiTheme="minorHAnsi" w:hAnsiTheme="minorHAnsi" w:cstheme="minorHAnsi"/>
          <w:bCs/>
          <w:sz w:val="22"/>
          <w:szCs w:val="22"/>
        </w:rPr>
        <w:t xml:space="preserve">V. </w:t>
      </w:r>
      <w:r w:rsidR="004B74EA">
        <w:rPr>
          <w:rFonts w:asciiTheme="minorHAnsi" w:hAnsiTheme="minorHAnsi" w:cstheme="minorHAnsi"/>
          <w:bCs/>
          <w:sz w:val="22"/>
          <w:szCs w:val="22"/>
        </w:rPr>
        <w:t>Bjarne Jørgensen</w:t>
      </w:r>
    </w:p>
    <w:p w14:paraId="11D3A44A" w14:textId="77777777" w:rsidR="00BE682F" w:rsidRDefault="00BE682F" w:rsidP="00BD2431">
      <w:pPr>
        <w:pStyle w:val="Listeafsnit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37ABFB4D" w14:textId="312FCCE1" w:rsidR="00E23715" w:rsidRPr="00BD2431" w:rsidRDefault="00E23715" w:rsidP="00BD2431">
      <w:pPr>
        <w:pStyle w:val="Listeafsnit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BD2431">
        <w:rPr>
          <w:rFonts w:asciiTheme="minorHAnsi" w:hAnsiTheme="minorHAnsi" w:cstheme="minorHAnsi"/>
          <w:b/>
          <w:sz w:val="22"/>
          <w:szCs w:val="22"/>
        </w:rPr>
        <w:t>Beslutning:</w:t>
      </w:r>
    </w:p>
    <w:p w14:paraId="72C84679" w14:textId="77777777" w:rsidR="003F381E" w:rsidRDefault="00BA382F" w:rsidP="00E23715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BA382F">
        <w:rPr>
          <w:rFonts w:asciiTheme="minorHAnsi" w:hAnsiTheme="minorHAnsi" w:cstheme="minorHAnsi"/>
          <w:bCs/>
          <w:sz w:val="22"/>
          <w:szCs w:val="22"/>
        </w:rPr>
        <w:t>Vil gerne nytænke overrækkelse af handicapprisen for Lejre kommune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3585A558" w14:textId="08448D04" w:rsidR="00E23715" w:rsidRDefault="00BA382F" w:rsidP="00E23715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Mangler en bredere markedsføring, så vi når ud til flere områder. Skal bruge tiden på at finde en måde at få synliggjort prisen på. Handicaprådet </w:t>
      </w:r>
      <w:r w:rsidR="009237B2">
        <w:rPr>
          <w:rFonts w:asciiTheme="minorHAnsi" w:hAnsiTheme="minorHAnsi" w:cstheme="minorHAnsi"/>
          <w:bCs/>
          <w:sz w:val="22"/>
          <w:szCs w:val="22"/>
        </w:rPr>
        <w:t>tænker mulighederne igennem og kommunikationsafdelingen bliver involveret i en ny markedsføring.</w:t>
      </w:r>
    </w:p>
    <w:p w14:paraId="48E28C13" w14:textId="70798A22" w:rsidR="003F381E" w:rsidRDefault="003F381E" w:rsidP="00E23715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Det blev besluttet at aflyse Lejre Kommunes handicappris i 2022. Prisen uddeles næste gang i 2023.</w:t>
      </w:r>
    </w:p>
    <w:p w14:paraId="31B055C7" w14:textId="01B52847" w:rsidR="003F381E" w:rsidRDefault="003F381E" w:rsidP="00E23715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</w:p>
    <w:p w14:paraId="1DD6CAE4" w14:textId="77777777" w:rsidR="003F381E" w:rsidRDefault="003F381E" w:rsidP="00E23715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</w:p>
    <w:p w14:paraId="4A26A2D9" w14:textId="54A4059F" w:rsidR="00A83CDA" w:rsidRDefault="00A83CDA" w:rsidP="00E66DD8">
      <w:pPr>
        <w:pStyle w:val="Listeafsnit"/>
        <w:numPr>
          <w:ilvl w:val="0"/>
          <w:numId w:val="1"/>
        </w:numPr>
        <w:ind w:left="284" w:hanging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Orientering om høringssvar</w:t>
      </w:r>
      <w:r w:rsidR="009503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0342">
        <w:rPr>
          <w:rFonts w:asciiTheme="minorHAnsi" w:hAnsiTheme="minorHAnsi" w:cstheme="minorHAnsi"/>
          <w:bCs/>
          <w:sz w:val="22"/>
          <w:szCs w:val="22"/>
        </w:rPr>
        <w:t>(19.</w:t>
      </w:r>
      <w:r w:rsidR="00A57FEF">
        <w:rPr>
          <w:rFonts w:asciiTheme="minorHAnsi" w:hAnsiTheme="minorHAnsi" w:cstheme="minorHAnsi"/>
          <w:bCs/>
          <w:sz w:val="22"/>
          <w:szCs w:val="22"/>
        </w:rPr>
        <w:t>2</w:t>
      </w:r>
      <w:r w:rsidR="00BE682F">
        <w:rPr>
          <w:rFonts w:asciiTheme="minorHAnsi" w:hAnsiTheme="minorHAnsi" w:cstheme="minorHAnsi"/>
          <w:bCs/>
          <w:sz w:val="22"/>
          <w:szCs w:val="22"/>
        </w:rPr>
        <w:t>5</w:t>
      </w:r>
      <w:r w:rsidR="00950342">
        <w:rPr>
          <w:rFonts w:asciiTheme="minorHAnsi" w:hAnsiTheme="minorHAnsi" w:cstheme="minorHAnsi"/>
          <w:bCs/>
          <w:sz w:val="22"/>
          <w:szCs w:val="22"/>
        </w:rPr>
        <w:t xml:space="preserve"> – 19.3</w:t>
      </w:r>
      <w:r w:rsidR="00A57FEF">
        <w:rPr>
          <w:rFonts w:asciiTheme="minorHAnsi" w:hAnsiTheme="minorHAnsi" w:cstheme="minorHAnsi"/>
          <w:bCs/>
          <w:sz w:val="22"/>
          <w:szCs w:val="22"/>
        </w:rPr>
        <w:t>0</w:t>
      </w:r>
      <w:r w:rsidR="00950342">
        <w:rPr>
          <w:rFonts w:asciiTheme="minorHAnsi" w:hAnsiTheme="minorHAnsi" w:cstheme="minorHAnsi"/>
          <w:bCs/>
          <w:sz w:val="22"/>
          <w:szCs w:val="22"/>
        </w:rPr>
        <w:t>)</w:t>
      </w:r>
    </w:p>
    <w:p w14:paraId="7D3D3932" w14:textId="1DE7B1B1" w:rsidR="00A83CDA" w:rsidRDefault="00237F28" w:rsidP="00A83CDA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Er der høringssvar der giver anledning til drøftelse i Handicaprådet</w:t>
      </w:r>
    </w:p>
    <w:p w14:paraId="1C91C4B8" w14:textId="4B885DAA" w:rsidR="00A83CDA" w:rsidRDefault="00A83CDA" w:rsidP="00A83CDA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V. Anders Bredsdorf</w:t>
      </w:r>
      <w:r w:rsidR="00901699">
        <w:rPr>
          <w:rFonts w:asciiTheme="minorHAnsi" w:hAnsiTheme="minorHAnsi" w:cstheme="minorHAnsi"/>
          <w:bCs/>
          <w:sz w:val="22"/>
          <w:szCs w:val="22"/>
        </w:rPr>
        <w:t>f</w:t>
      </w:r>
    </w:p>
    <w:p w14:paraId="087D68E7" w14:textId="77777777" w:rsidR="00A83CDA" w:rsidRDefault="00A83CDA" w:rsidP="00A83CDA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</w:p>
    <w:p w14:paraId="3C8FFE97" w14:textId="45FC2B7E" w:rsidR="00A83CDA" w:rsidRPr="009237B2" w:rsidRDefault="00A83CDA" w:rsidP="00A83CDA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A83CDA">
        <w:rPr>
          <w:rFonts w:asciiTheme="minorHAnsi" w:hAnsiTheme="minorHAnsi" w:cstheme="minorHAnsi"/>
          <w:b/>
          <w:sz w:val="22"/>
          <w:szCs w:val="22"/>
        </w:rPr>
        <w:t>Beslutning:</w:t>
      </w:r>
    </w:p>
    <w:p w14:paraId="523193E8" w14:textId="2F51E5D7" w:rsidR="00A83CDA" w:rsidRDefault="009237B2" w:rsidP="00A83CDA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9237B2">
        <w:rPr>
          <w:rFonts w:asciiTheme="minorHAnsi" w:hAnsiTheme="minorHAnsi" w:cstheme="minorHAnsi"/>
          <w:bCs/>
          <w:sz w:val="22"/>
          <w:szCs w:val="22"/>
        </w:rPr>
        <w:lastRenderedPageBreak/>
        <w:t>Overvejelse om hvilke sager der skal til høring i handicaprådet</w:t>
      </w:r>
      <w:r w:rsidR="003F381E">
        <w:rPr>
          <w:rFonts w:asciiTheme="minorHAnsi" w:hAnsiTheme="minorHAnsi" w:cstheme="minorHAnsi"/>
          <w:bCs/>
          <w:sz w:val="22"/>
          <w:szCs w:val="22"/>
        </w:rPr>
        <w:t xml:space="preserve">. Der er </w:t>
      </w:r>
      <w:r w:rsidRPr="009237B2">
        <w:rPr>
          <w:rFonts w:asciiTheme="minorHAnsi" w:hAnsiTheme="minorHAnsi" w:cstheme="minorHAnsi"/>
          <w:bCs/>
          <w:sz w:val="22"/>
          <w:szCs w:val="22"/>
        </w:rPr>
        <w:t xml:space="preserve">nogle </w:t>
      </w:r>
      <w:r w:rsidR="003F381E">
        <w:rPr>
          <w:rFonts w:asciiTheme="minorHAnsi" w:hAnsiTheme="minorHAnsi" w:cstheme="minorHAnsi"/>
          <w:bCs/>
          <w:sz w:val="22"/>
          <w:szCs w:val="22"/>
        </w:rPr>
        <w:t>o</w:t>
      </w:r>
      <w:r w:rsidRPr="009237B2">
        <w:rPr>
          <w:rFonts w:asciiTheme="minorHAnsi" w:hAnsiTheme="minorHAnsi" w:cstheme="minorHAnsi"/>
          <w:bCs/>
          <w:sz w:val="22"/>
          <w:szCs w:val="22"/>
        </w:rPr>
        <w:t>mråder</w:t>
      </w:r>
      <w:r w:rsidR="003F381E">
        <w:rPr>
          <w:rFonts w:asciiTheme="minorHAnsi" w:hAnsiTheme="minorHAnsi" w:cstheme="minorHAnsi"/>
          <w:bCs/>
          <w:sz w:val="22"/>
          <w:szCs w:val="22"/>
        </w:rPr>
        <w:t xml:space="preserve"> der ikke</w:t>
      </w:r>
      <w:r w:rsidRPr="009237B2">
        <w:rPr>
          <w:rFonts w:asciiTheme="minorHAnsi" w:hAnsiTheme="minorHAnsi" w:cstheme="minorHAnsi"/>
          <w:bCs/>
          <w:sz w:val="22"/>
          <w:szCs w:val="22"/>
        </w:rPr>
        <w:t xml:space="preserve"> kommer </w:t>
      </w:r>
      <w:r w:rsidR="003F381E">
        <w:rPr>
          <w:rFonts w:asciiTheme="minorHAnsi" w:hAnsiTheme="minorHAnsi" w:cstheme="minorHAnsi"/>
          <w:bCs/>
          <w:sz w:val="22"/>
          <w:szCs w:val="22"/>
        </w:rPr>
        <w:t>t</w:t>
      </w:r>
      <w:r w:rsidRPr="009237B2">
        <w:rPr>
          <w:rFonts w:asciiTheme="minorHAnsi" w:hAnsiTheme="minorHAnsi" w:cstheme="minorHAnsi"/>
          <w:bCs/>
          <w:sz w:val="22"/>
          <w:szCs w:val="22"/>
        </w:rPr>
        <w:t>il høring i handicaprådet,</w:t>
      </w:r>
      <w:r w:rsidR="003F381E">
        <w:rPr>
          <w:rFonts w:asciiTheme="minorHAnsi" w:hAnsiTheme="minorHAnsi" w:cstheme="minorHAnsi"/>
          <w:bCs/>
          <w:sz w:val="22"/>
          <w:szCs w:val="22"/>
        </w:rPr>
        <w:t xml:space="preserve"> som kunne være relevant for handicaprådet at være </w:t>
      </w:r>
      <w:proofErr w:type="spellStart"/>
      <w:r w:rsidR="003F381E">
        <w:rPr>
          <w:rFonts w:asciiTheme="minorHAnsi" w:hAnsiTheme="minorHAnsi" w:cstheme="minorHAnsi"/>
          <w:bCs/>
          <w:sz w:val="22"/>
          <w:szCs w:val="22"/>
        </w:rPr>
        <w:t>høringsspart</w:t>
      </w:r>
      <w:proofErr w:type="spellEnd"/>
      <w:r w:rsidR="003F381E">
        <w:rPr>
          <w:rFonts w:asciiTheme="minorHAnsi" w:hAnsiTheme="minorHAnsi" w:cstheme="minorHAnsi"/>
          <w:bCs/>
          <w:sz w:val="22"/>
          <w:szCs w:val="22"/>
        </w:rPr>
        <w:t xml:space="preserve"> i.</w:t>
      </w:r>
    </w:p>
    <w:p w14:paraId="1C868D21" w14:textId="77777777" w:rsidR="003F381E" w:rsidRDefault="003F381E" w:rsidP="00A83CDA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Som svar på det kan siges, at d</w:t>
      </w:r>
      <w:r w:rsidR="009237B2">
        <w:rPr>
          <w:rFonts w:asciiTheme="minorHAnsi" w:hAnsiTheme="minorHAnsi" w:cstheme="minorHAnsi"/>
          <w:bCs/>
          <w:sz w:val="22"/>
          <w:szCs w:val="22"/>
        </w:rPr>
        <w:t>e</w:t>
      </w:r>
      <w:r>
        <w:rPr>
          <w:rFonts w:asciiTheme="minorHAnsi" w:hAnsiTheme="minorHAnsi" w:cstheme="minorHAnsi"/>
          <w:bCs/>
          <w:sz w:val="22"/>
          <w:szCs w:val="22"/>
        </w:rPr>
        <w:t xml:space="preserve">t både via den involveringsaftale der er lavet mellem administrationen og handicaprådet og via </w:t>
      </w:r>
      <w:r w:rsidR="009237B2">
        <w:rPr>
          <w:rFonts w:asciiTheme="minorHAnsi" w:hAnsiTheme="minorHAnsi" w:cstheme="minorHAnsi"/>
          <w:bCs/>
          <w:sz w:val="22"/>
          <w:szCs w:val="22"/>
        </w:rPr>
        <w:t xml:space="preserve">en procedure for udvalgssekretariaterne </w:t>
      </w:r>
      <w:r>
        <w:rPr>
          <w:rFonts w:asciiTheme="minorHAnsi" w:hAnsiTheme="minorHAnsi" w:cstheme="minorHAnsi"/>
          <w:bCs/>
          <w:sz w:val="22"/>
          <w:szCs w:val="22"/>
        </w:rPr>
        <w:t xml:space="preserve">om høringssager er fastlagt hvilke områder handicaprådet skal være høringspart i. </w:t>
      </w:r>
    </w:p>
    <w:p w14:paraId="05F759A2" w14:textId="074B13B3" w:rsidR="009237B2" w:rsidRPr="009237B2" w:rsidRDefault="003F381E" w:rsidP="00A83CDA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Administrationen skal have</w:t>
      </w:r>
      <w:r w:rsidR="009237B2">
        <w:rPr>
          <w:rFonts w:asciiTheme="minorHAnsi" w:hAnsiTheme="minorHAnsi" w:cstheme="minorHAnsi"/>
          <w:bCs/>
          <w:sz w:val="22"/>
          <w:szCs w:val="22"/>
        </w:rPr>
        <w:t xml:space="preserve"> opfrisket hvilke sager der skal sendes til høring i handicaprådet. Tina tager den med videre i administrationen</w:t>
      </w:r>
      <w:r w:rsidR="00172EB9">
        <w:rPr>
          <w:rFonts w:asciiTheme="minorHAnsi" w:hAnsiTheme="minorHAnsi" w:cstheme="minorHAnsi"/>
          <w:bCs/>
          <w:sz w:val="22"/>
          <w:szCs w:val="22"/>
        </w:rPr>
        <w:t>.</w:t>
      </w:r>
    </w:p>
    <w:p w14:paraId="18A1A25F" w14:textId="2562B98E" w:rsidR="00950342" w:rsidRDefault="00950342" w:rsidP="00A83CDA">
      <w:pPr>
        <w:pStyle w:val="Listeafsnit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577554ED" w14:textId="77777777" w:rsidR="00C76E67" w:rsidRDefault="00C76E67" w:rsidP="00A83CDA">
      <w:pPr>
        <w:pStyle w:val="Listeafsnit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4FCB8172" w14:textId="79161430" w:rsidR="00060CAF" w:rsidRPr="006B1AEB" w:rsidRDefault="00E35488" w:rsidP="00E66DD8">
      <w:pPr>
        <w:pStyle w:val="Listeafsnit"/>
        <w:numPr>
          <w:ilvl w:val="0"/>
          <w:numId w:val="1"/>
        </w:numPr>
        <w:ind w:left="284" w:hanging="426"/>
        <w:rPr>
          <w:rFonts w:asciiTheme="minorHAnsi" w:hAnsiTheme="minorHAnsi" w:cstheme="minorHAnsi"/>
          <w:b/>
          <w:sz w:val="22"/>
          <w:szCs w:val="22"/>
        </w:rPr>
      </w:pPr>
      <w:r w:rsidRPr="006B1AEB">
        <w:rPr>
          <w:rFonts w:asciiTheme="minorHAnsi" w:hAnsiTheme="minorHAnsi" w:cstheme="minorHAnsi"/>
          <w:b/>
          <w:sz w:val="22"/>
          <w:szCs w:val="22"/>
        </w:rPr>
        <w:t>Nyt fra arbejdsgrupper</w:t>
      </w:r>
      <w:r w:rsidR="00060D0F">
        <w:rPr>
          <w:rFonts w:asciiTheme="minorHAnsi" w:hAnsiTheme="minorHAnsi" w:cstheme="minorHAnsi"/>
          <w:b/>
          <w:sz w:val="22"/>
          <w:szCs w:val="22"/>
        </w:rPr>
        <w:t>ne</w:t>
      </w:r>
      <w:r w:rsidR="00060CAF" w:rsidRPr="006B1A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76976" w:rsidRPr="006B1AEB">
        <w:rPr>
          <w:rFonts w:asciiTheme="minorHAnsi" w:hAnsiTheme="minorHAnsi" w:cstheme="minorHAnsi"/>
          <w:sz w:val="22"/>
          <w:szCs w:val="22"/>
        </w:rPr>
        <w:t>(</w:t>
      </w:r>
      <w:r w:rsidR="00B972DB" w:rsidRPr="006B1AEB">
        <w:rPr>
          <w:rFonts w:asciiTheme="minorHAnsi" w:hAnsiTheme="minorHAnsi" w:cstheme="minorHAnsi"/>
          <w:sz w:val="22"/>
          <w:szCs w:val="22"/>
        </w:rPr>
        <w:t>19.</w:t>
      </w:r>
      <w:r w:rsidR="00C338AD">
        <w:rPr>
          <w:rFonts w:asciiTheme="minorHAnsi" w:hAnsiTheme="minorHAnsi" w:cstheme="minorHAnsi"/>
          <w:sz w:val="22"/>
          <w:szCs w:val="22"/>
        </w:rPr>
        <w:t>30</w:t>
      </w:r>
      <w:r w:rsidR="00B972DB" w:rsidRPr="006B1AEB">
        <w:rPr>
          <w:rFonts w:asciiTheme="minorHAnsi" w:hAnsiTheme="minorHAnsi" w:cstheme="minorHAnsi"/>
          <w:sz w:val="22"/>
          <w:szCs w:val="22"/>
        </w:rPr>
        <w:t xml:space="preserve"> – 19.</w:t>
      </w:r>
      <w:r w:rsidR="00C338AD">
        <w:rPr>
          <w:rFonts w:asciiTheme="minorHAnsi" w:hAnsiTheme="minorHAnsi" w:cstheme="minorHAnsi"/>
          <w:sz w:val="22"/>
          <w:szCs w:val="22"/>
        </w:rPr>
        <w:t>40</w:t>
      </w:r>
      <w:r w:rsidR="00276976" w:rsidRPr="006B1AEB">
        <w:rPr>
          <w:rFonts w:asciiTheme="minorHAnsi" w:hAnsiTheme="minorHAnsi" w:cstheme="minorHAnsi"/>
          <w:sz w:val="22"/>
          <w:szCs w:val="22"/>
        </w:rPr>
        <w:t>)</w:t>
      </w:r>
    </w:p>
    <w:p w14:paraId="47288D40" w14:textId="0BACE22B" w:rsidR="00E35488" w:rsidRPr="008D5628" w:rsidRDefault="00E35488" w:rsidP="00E35488">
      <w:pPr>
        <w:pStyle w:val="Listeafsni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D5628">
        <w:rPr>
          <w:rFonts w:asciiTheme="minorHAnsi" w:hAnsiTheme="minorHAnsi" w:cstheme="minorHAnsi"/>
          <w:sz w:val="22"/>
          <w:szCs w:val="22"/>
        </w:rPr>
        <w:t>Bevæg dig for livet</w:t>
      </w:r>
      <w:r w:rsidR="00172EB9">
        <w:rPr>
          <w:rFonts w:asciiTheme="minorHAnsi" w:hAnsiTheme="minorHAnsi" w:cstheme="minorHAnsi"/>
          <w:sz w:val="22"/>
          <w:szCs w:val="22"/>
        </w:rPr>
        <w:t xml:space="preserve"> – Karin overtager repræsentationen i indsatsen </w:t>
      </w:r>
    </w:p>
    <w:p w14:paraId="79BF99AD" w14:textId="5F5D7FCC" w:rsidR="00E35488" w:rsidRPr="008D5628" w:rsidRDefault="00E35488" w:rsidP="00E35488">
      <w:pPr>
        <w:pStyle w:val="Listeafsni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D5628">
        <w:rPr>
          <w:rFonts w:asciiTheme="minorHAnsi" w:hAnsiTheme="minorHAnsi" w:cstheme="minorHAnsi"/>
          <w:sz w:val="22"/>
          <w:szCs w:val="22"/>
        </w:rPr>
        <w:t xml:space="preserve">Tilgængelighedspulje (Bjarne, </w:t>
      </w:r>
      <w:r w:rsidR="00BD2431">
        <w:rPr>
          <w:rFonts w:asciiTheme="minorHAnsi" w:hAnsiTheme="minorHAnsi" w:cstheme="minorHAnsi"/>
          <w:sz w:val="22"/>
          <w:szCs w:val="22"/>
        </w:rPr>
        <w:t>Ole og Christian</w:t>
      </w:r>
      <w:r w:rsidRPr="008D5628">
        <w:rPr>
          <w:rFonts w:asciiTheme="minorHAnsi" w:hAnsiTheme="minorHAnsi" w:cstheme="minorHAnsi"/>
          <w:sz w:val="22"/>
          <w:szCs w:val="22"/>
        </w:rPr>
        <w:t>)</w:t>
      </w:r>
    </w:p>
    <w:p w14:paraId="21CA8E89" w14:textId="663F5CCB" w:rsidR="001817C9" w:rsidRDefault="001817C9" w:rsidP="00794BB9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</w:p>
    <w:p w14:paraId="27D7BC60" w14:textId="77777777" w:rsidR="003F381E" w:rsidRPr="008D5628" w:rsidRDefault="003F381E" w:rsidP="00794BB9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</w:p>
    <w:p w14:paraId="3FC51A98" w14:textId="77777777" w:rsidR="00060CAF" w:rsidRPr="008D5628" w:rsidRDefault="00060CAF" w:rsidP="00794BB9">
      <w:pPr>
        <w:pStyle w:val="Listeafsnit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8D5628">
        <w:rPr>
          <w:rFonts w:asciiTheme="minorHAnsi" w:hAnsiTheme="minorHAnsi" w:cstheme="minorHAnsi"/>
          <w:b/>
          <w:sz w:val="22"/>
          <w:szCs w:val="22"/>
        </w:rPr>
        <w:t>Beslutning:</w:t>
      </w:r>
    </w:p>
    <w:p w14:paraId="3B0BD400" w14:textId="7395CDF6" w:rsidR="0034119D" w:rsidRDefault="0034119D" w:rsidP="0034119D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Fokus på miljøet. </w:t>
      </w:r>
      <w:r w:rsidR="00C76E67">
        <w:rPr>
          <w:rFonts w:asciiTheme="minorHAnsi" w:hAnsiTheme="minorHAnsi" w:cstheme="minorHAnsi"/>
          <w:bCs/>
          <w:sz w:val="22"/>
          <w:szCs w:val="22"/>
        </w:rPr>
        <w:t xml:space="preserve">Ønske om at </w:t>
      </w:r>
      <w:proofErr w:type="spellStart"/>
      <w:r w:rsidR="00C76E67">
        <w:rPr>
          <w:rFonts w:asciiTheme="minorHAnsi" w:hAnsiTheme="minorHAnsi" w:cstheme="minorHAnsi"/>
          <w:bCs/>
          <w:sz w:val="22"/>
          <w:szCs w:val="22"/>
        </w:rPr>
        <w:t>mennsker</w:t>
      </w:r>
      <w:proofErr w:type="spellEnd"/>
      <w:r w:rsidR="00C76E67">
        <w:rPr>
          <w:rFonts w:asciiTheme="minorHAnsi" w:hAnsiTheme="minorHAnsi" w:cstheme="minorHAnsi"/>
          <w:bCs/>
          <w:sz w:val="22"/>
          <w:szCs w:val="22"/>
        </w:rPr>
        <w:t xml:space="preserve"> med h</w:t>
      </w:r>
      <w:r>
        <w:rPr>
          <w:rFonts w:asciiTheme="minorHAnsi" w:hAnsiTheme="minorHAnsi" w:cstheme="minorHAnsi"/>
          <w:bCs/>
          <w:sz w:val="22"/>
          <w:szCs w:val="22"/>
        </w:rPr>
        <w:t>andicap</w:t>
      </w:r>
      <w:r w:rsidR="00C76E67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får </w:t>
      </w:r>
      <w:r w:rsidR="00C76E67">
        <w:rPr>
          <w:rFonts w:asciiTheme="minorHAnsi" w:hAnsiTheme="minorHAnsi" w:cstheme="minorHAnsi"/>
          <w:bCs/>
          <w:sz w:val="22"/>
          <w:szCs w:val="22"/>
        </w:rPr>
        <w:t>mulighed for at få miljøvenlige biler.</w:t>
      </w:r>
    </w:p>
    <w:p w14:paraId="0702C1B3" w14:textId="0AA63223" w:rsidR="0034119D" w:rsidRDefault="0034119D" w:rsidP="0034119D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Opfordre</w:t>
      </w:r>
      <w:r w:rsidR="00C76E67">
        <w:rPr>
          <w:rFonts w:asciiTheme="minorHAnsi" w:hAnsiTheme="minorHAnsi" w:cstheme="minorHAnsi"/>
          <w:bCs/>
          <w:sz w:val="22"/>
          <w:szCs w:val="22"/>
        </w:rPr>
        <w:t>r</w:t>
      </w:r>
      <w:r>
        <w:rPr>
          <w:rFonts w:asciiTheme="minorHAnsi" w:hAnsiTheme="minorHAnsi" w:cstheme="minorHAnsi"/>
          <w:bCs/>
          <w:sz w:val="22"/>
          <w:szCs w:val="22"/>
        </w:rPr>
        <w:t xml:space="preserve"> til en studietur </w:t>
      </w:r>
      <w:r w:rsidR="00C76E67">
        <w:rPr>
          <w:rFonts w:asciiTheme="minorHAnsi" w:hAnsiTheme="minorHAnsi" w:cstheme="minorHAnsi"/>
          <w:bCs/>
          <w:sz w:val="22"/>
          <w:szCs w:val="22"/>
        </w:rPr>
        <w:t xml:space="preserve">med fokus på </w:t>
      </w:r>
      <w:r>
        <w:rPr>
          <w:rFonts w:asciiTheme="minorHAnsi" w:hAnsiTheme="minorHAnsi" w:cstheme="minorHAnsi"/>
          <w:bCs/>
          <w:sz w:val="22"/>
          <w:szCs w:val="22"/>
        </w:rPr>
        <w:t>el-biler til de handicappede.</w:t>
      </w:r>
    </w:p>
    <w:p w14:paraId="266F0387" w14:textId="009E08AC" w:rsidR="00645266" w:rsidRDefault="00C76E67" w:rsidP="0034119D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Det skal vurderes om handicaprådet</w:t>
      </w:r>
      <w:r w:rsidR="00AA5085">
        <w:rPr>
          <w:rFonts w:asciiTheme="minorHAnsi" w:hAnsiTheme="minorHAnsi" w:cstheme="minorHAnsi"/>
          <w:bCs/>
          <w:sz w:val="22"/>
          <w:szCs w:val="22"/>
        </w:rPr>
        <w:t xml:space="preserve"> skal</w:t>
      </w:r>
      <w:r w:rsidR="00645266">
        <w:rPr>
          <w:rFonts w:asciiTheme="minorHAnsi" w:hAnsiTheme="minorHAnsi" w:cstheme="minorHAnsi"/>
          <w:bCs/>
          <w:sz w:val="22"/>
          <w:szCs w:val="22"/>
        </w:rPr>
        <w:t xml:space="preserve"> tage på besøg </w:t>
      </w:r>
      <w:r>
        <w:rPr>
          <w:rFonts w:asciiTheme="minorHAnsi" w:hAnsiTheme="minorHAnsi" w:cstheme="minorHAnsi"/>
          <w:bCs/>
          <w:sz w:val="22"/>
          <w:szCs w:val="22"/>
        </w:rPr>
        <w:t>til</w:t>
      </w:r>
      <w:r w:rsidR="00645266">
        <w:rPr>
          <w:rFonts w:asciiTheme="minorHAnsi" w:hAnsiTheme="minorHAnsi" w:cstheme="minorHAnsi"/>
          <w:bCs/>
          <w:sz w:val="22"/>
          <w:szCs w:val="22"/>
        </w:rPr>
        <w:t xml:space="preserve"> Greve </w:t>
      </w:r>
      <w:r w:rsidR="00AA5085">
        <w:rPr>
          <w:rFonts w:asciiTheme="minorHAnsi" w:hAnsiTheme="minorHAnsi" w:cstheme="minorHAnsi"/>
          <w:bCs/>
          <w:sz w:val="22"/>
          <w:szCs w:val="22"/>
        </w:rPr>
        <w:t>for at se på</w:t>
      </w:r>
      <w:r w:rsidR="00645266">
        <w:rPr>
          <w:rFonts w:asciiTheme="minorHAnsi" w:hAnsiTheme="minorHAnsi" w:cstheme="minorHAnsi"/>
          <w:bCs/>
          <w:sz w:val="22"/>
          <w:szCs w:val="22"/>
        </w:rPr>
        <w:t xml:space="preserve"> mulighederne for el-biler</w:t>
      </w:r>
      <w:r>
        <w:rPr>
          <w:rFonts w:asciiTheme="minorHAnsi" w:hAnsiTheme="minorHAnsi" w:cstheme="minorHAnsi"/>
          <w:bCs/>
          <w:sz w:val="22"/>
          <w:szCs w:val="22"/>
        </w:rPr>
        <w:t xml:space="preserve"> til mennesker med handicap, samt </w:t>
      </w:r>
      <w:r w:rsidR="00AA5085">
        <w:rPr>
          <w:rFonts w:asciiTheme="minorHAnsi" w:hAnsiTheme="minorHAnsi" w:cstheme="minorHAnsi"/>
          <w:bCs/>
          <w:sz w:val="22"/>
          <w:szCs w:val="22"/>
        </w:rPr>
        <w:t>besøge</w:t>
      </w:r>
      <w:r w:rsidR="00645266">
        <w:rPr>
          <w:rFonts w:asciiTheme="minorHAnsi" w:hAnsiTheme="minorHAnsi" w:cstheme="minorHAnsi"/>
          <w:bCs/>
          <w:sz w:val="22"/>
          <w:szCs w:val="22"/>
        </w:rPr>
        <w:t xml:space="preserve"> det hjælpemiddeldepot Lejre Kommune har i et samarbejde med 4 andre kommuner.</w:t>
      </w:r>
    </w:p>
    <w:p w14:paraId="3B9750C9" w14:textId="77777777" w:rsidR="00645266" w:rsidRDefault="00645266" w:rsidP="0034119D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</w:p>
    <w:p w14:paraId="508C0078" w14:textId="341DCEE1" w:rsidR="00645266" w:rsidRDefault="00645266" w:rsidP="00645266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DH regi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er </w:t>
      </w:r>
      <w:r w:rsidR="00C76E67">
        <w:rPr>
          <w:rFonts w:asciiTheme="minorHAnsi" w:hAnsiTheme="minorHAnsi" w:cstheme="minorHAnsi"/>
          <w:bCs/>
          <w:sz w:val="22"/>
          <w:szCs w:val="22"/>
        </w:rPr>
        <w:t>et</w:t>
      </w:r>
      <w:r>
        <w:rPr>
          <w:rFonts w:asciiTheme="minorHAnsi" w:hAnsiTheme="minorHAnsi" w:cstheme="minorHAnsi"/>
          <w:bCs/>
          <w:sz w:val="22"/>
          <w:szCs w:val="22"/>
        </w:rPr>
        <w:t xml:space="preserve"> projekt</w:t>
      </w:r>
      <w:r w:rsidR="00C76E67">
        <w:rPr>
          <w:rFonts w:asciiTheme="minorHAnsi" w:hAnsiTheme="minorHAnsi" w:cstheme="minorHAnsi"/>
          <w:bCs/>
          <w:sz w:val="22"/>
          <w:szCs w:val="22"/>
        </w:rPr>
        <w:t xml:space="preserve"> sat </w:t>
      </w:r>
      <w:proofErr w:type="spellStart"/>
      <w:r w:rsidR="00C76E67">
        <w:rPr>
          <w:rFonts w:asciiTheme="minorHAnsi" w:hAnsiTheme="minorHAnsi" w:cstheme="minorHAnsi"/>
          <w:bCs/>
          <w:sz w:val="22"/>
          <w:szCs w:val="22"/>
        </w:rPr>
        <w:t>igang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omkring </w:t>
      </w:r>
      <w:r w:rsidR="00C76E67">
        <w:rPr>
          <w:rFonts w:asciiTheme="minorHAnsi" w:hAnsiTheme="minorHAnsi" w:cstheme="minorHAnsi"/>
          <w:bCs/>
          <w:sz w:val="22"/>
          <w:szCs w:val="22"/>
        </w:rPr>
        <w:t xml:space="preserve">børn med særlige behov. </w:t>
      </w:r>
      <w:r w:rsidR="00AA5085">
        <w:rPr>
          <w:rFonts w:asciiTheme="minorHAnsi" w:hAnsiTheme="minorHAnsi" w:cstheme="minorHAnsi"/>
          <w:bCs/>
          <w:sz w:val="22"/>
          <w:szCs w:val="22"/>
        </w:rPr>
        <w:t>Projektet</w:t>
      </w:r>
      <w:r w:rsidR="00C76E67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sætte</w:t>
      </w:r>
      <w:r w:rsidR="00AA5085">
        <w:rPr>
          <w:rFonts w:asciiTheme="minorHAnsi" w:hAnsiTheme="minorHAnsi" w:cstheme="minorHAnsi"/>
          <w:bCs/>
          <w:sz w:val="22"/>
          <w:szCs w:val="22"/>
        </w:rPr>
        <w:t>r</w:t>
      </w:r>
      <w:r>
        <w:rPr>
          <w:rFonts w:asciiTheme="minorHAnsi" w:hAnsiTheme="minorHAnsi" w:cstheme="minorHAnsi"/>
          <w:bCs/>
          <w:sz w:val="22"/>
          <w:szCs w:val="22"/>
        </w:rPr>
        <w:t xml:space="preserve"> fokus på</w:t>
      </w:r>
      <w:r w:rsidR="00AA5085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hvad det vil sige at have </w:t>
      </w:r>
      <w:r w:rsidR="00C76E67">
        <w:rPr>
          <w:rFonts w:asciiTheme="minorHAnsi" w:hAnsiTheme="minorHAnsi" w:cstheme="minorHAnsi"/>
          <w:bCs/>
          <w:sz w:val="22"/>
          <w:szCs w:val="22"/>
        </w:rPr>
        <w:t>ADHD</w:t>
      </w:r>
      <w:r>
        <w:rPr>
          <w:rFonts w:asciiTheme="minorHAnsi" w:hAnsiTheme="minorHAnsi" w:cstheme="minorHAnsi"/>
          <w:bCs/>
          <w:sz w:val="22"/>
          <w:szCs w:val="22"/>
        </w:rPr>
        <w:t xml:space="preserve"> og autisme – altså det at leve med diagnoser. Vil søge §18 midler til </w:t>
      </w:r>
      <w:proofErr w:type="gramStart"/>
      <w:r w:rsidR="00AA5085">
        <w:rPr>
          <w:rFonts w:asciiTheme="minorHAnsi" w:hAnsiTheme="minorHAnsi" w:cstheme="minorHAnsi"/>
          <w:bCs/>
          <w:sz w:val="22"/>
          <w:szCs w:val="22"/>
        </w:rPr>
        <w:t xml:space="preserve">et </w:t>
      </w:r>
      <w:r>
        <w:rPr>
          <w:rFonts w:asciiTheme="minorHAnsi" w:hAnsiTheme="minorHAnsi" w:cstheme="minorHAnsi"/>
          <w:bCs/>
          <w:sz w:val="22"/>
          <w:szCs w:val="22"/>
        </w:rPr>
        <w:t>arrangementet</w:t>
      </w:r>
      <w:proofErr w:type="gramEnd"/>
      <w:r w:rsidR="00AA5085">
        <w:rPr>
          <w:rFonts w:asciiTheme="minorHAnsi" w:hAnsiTheme="minorHAnsi" w:cstheme="minorHAnsi"/>
          <w:bCs/>
          <w:sz w:val="22"/>
          <w:szCs w:val="22"/>
        </w:rPr>
        <w:t xml:space="preserve"> omkring emnet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36ACCAD8" w14:textId="1DEE81BC" w:rsidR="00645266" w:rsidRDefault="00645266" w:rsidP="00645266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</w:p>
    <w:p w14:paraId="73500F83" w14:textId="4242CEF8" w:rsidR="000C6372" w:rsidRPr="000C6372" w:rsidRDefault="000C6372" w:rsidP="000C6372">
      <w:pPr>
        <w:ind w:left="284"/>
        <w:rPr>
          <w:rFonts w:cstheme="minorHAnsi"/>
          <w:bCs/>
        </w:rPr>
      </w:pPr>
      <w:r w:rsidRPr="000C6372">
        <w:rPr>
          <w:rFonts w:cstheme="minorHAnsi"/>
          <w:bCs/>
        </w:rPr>
        <w:t>Ældrerådet har spur</w:t>
      </w:r>
      <w:r w:rsidR="00C76E67">
        <w:rPr>
          <w:rFonts w:cstheme="minorHAnsi"/>
          <w:bCs/>
        </w:rPr>
        <w:t>g</w:t>
      </w:r>
      <w:r w:rsidRPr="000C6372">
        <w:rPr>
          <w:rFonts w:cstheme="minorHAnsi"/>
          <w:bCs/>
        </w:rPr>
        <w:t xml:space="preserve">t </w:t>
      </w:r>
      <w:r w:rsidR="00C76E67">
        <w:rPr>
          <w:rFonts w:cstheme="minorHAnsi"/>
          <w:bCs/>
        </w:rPr>
        <w:t>h</w:t>
      </w:r>
      <w:r w:rsidRPr="000C6372">
        <w:rPr>
          <w:rFonts w:cstheme="minorHAnsi"/>
          <w:bCs/>
        </w:rPr>
        <w:t xml:space="preserve">andicaprådet </w:t>
      </w:r>
      <w:r w:rsidR="00C76E67">
        <w:rPr>
          <w:rFonts w:cstheme="minorHAnsi"/>
          <w:bCs/>
        </w:rPr>
        <w:t xml:space="preserve">om rådet </w:t>
      </w:r>
      <w:r w:rsidR="00AA5085">
        <w:rPr>
          <w:rFonts w:cstheme="minorHAnsi"/>
          <w:bCs/>
        </w:rPr>
        <w:t>vil</w:t>
      </w:r>
      <w:r w:rsidRPr="000C6372">
        <w:rPr>
          <w:rFonts w:cstheme="minorHAnsi"/>
          <w:bCs/>
        </w:rPr>
        <w:t xml:space="preserve"> </w:t>
      </w:r>
      <w:r w:rsidR="00AA5085">
        <w:rPr>
          <w:rFonts w:cstheme="minorHAnsi"/>
          <w:bCs/>
        </w:rPr>
        <w:t xml:space="preserve">være med til et </w:t>
      </w:r>
      <w:r w:rsidRPr="000C6372">
        <w:rPr>
          <w:rFonts w:cstheme="minorHAnsi"/>
          <w:bCs/>
        </w:rPr>
        <w:t xml:space="preserve">møde </w:t>
      </w:r>
      <w:r w:rsidR="00A71EBE">
        <w:rPr>
          <w:rFonts w:cstheme="minorHAnsi"/>
          <w:bCs/>
        </w:rPr>
        <w:t xml:space="preserve">omkring </w:t>
      </w:r>
      <w:r w:rsidRPr="000C6372">
        <w:rPr>
          <w:rFonts w:cstheme="minorHAnsi"/>
          <w:bCs/>
        </w:rPr>
        <w:t>en række områder indenfor C</w:t>
      </w:r>
      <w:r w:rsidR="00AA5085">
        <w:rPr>
          <w:rFonts w:cstheme="minorHAnsi"/>
          <w:bCs/>
        </w:rPr>
        <w:t>enter For Velfærd &amp; Omsorg (CVO)</w:t>
      </w:r>
      <w:r w:rsidRPr="000C6372">
        <w:rPr>
          <w:rFonts w:cstheme="minorHAnsi"/>
          <w:bCs/>
        </w:rPr>
        <w:t xml:space="preserve">. Handicaprådet </w:t>
      </w:r>
      <w:r w:rsidR="00A71EBE">
        <w:rPr>
          <w:rFonts w:cstheme="minorHAnsi"/>
          <w:bCs/>
        </w:rPr>
        <w:t xml:space="preserve">mødes </w:t>
      </w:r>
      <w:r w:rsidR="00AA5085">
        <w:rPr>
          <w:rFonts w:cstheme="minorHAnsi"/>
          <w:bCs/>
        </w:rPr>
        <w:t xml:space="preserve">med Ældrerådet </w:t>
      </w:r>
      <w:r w:rsidR="00A71EBE">
        <w:rPr>
          <w:rFonts w:cstheme="minorHAnsi"/>
          <w:bCs/>
        </w:rPr>
        <w:t>i starten af 2023.</w:t>
      </w:r>
    </w:p>
    <w:p w14:paraId="11805478" w14:textId="77777777" w:rsidR="001C625C" w:rsidRPr="00645266" w:rsidRDefault="001C625C" w:rsidP="00645266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</w:p>
    <w:p w14:paraId="4F94B808" w14:textId="77777777" w:rsidR="0034119D" w:rsidRPr="008D5628" w:rsidRDefault="0034119D" w:rsidP="0018741B">
      <w:pPr>
        <w:pStyle w:val="Listeafsnit"/>
        <w:ind w:left="66"/>
        <w:rPr>
          <w:rFonts w:asciiTheme="minorHAnsi" w:hAnsiTheme="minorHAnsi" w:cstheme="minorHAnsi"/>
          <w:b/>
          <w:sz w:val="22"/>
          <w:szCs w:val="22"/>
        </w:rPr>
      </w:pPr>
    </w:p>
    <w:p w14:paraId="2CB5770A" w14:textId="4B774AF3" w:rsidR="001C625C" w:rsidRPr="001C625C" w:rsidRDefault="001C625C" w:rsidP="00610514">
      <w:pPr>
        <w:pStyle w:val="Listeafsnit"/>
        <w:numPr>
          <w:ilvl w:val="0"/>
          <w:numId w:val="1"/>
        </w:numPr>
        <w:ind w:left="284" w:hanging="568"/>
        <w:rPr>
          <w:rFonts w:asciiTheme="minorHAnsi" w:hAnsiTheme="minorHAnsi" w:cstheme="minorHAnsi"/>
          <w:b/>
          <w:sz w:val="22"/>
          <w:szCs w:val="22"/>
        </w:rPr>
      </w:pPr>
      <w:r w:rsidRPr="001C625C">
        <w:rPr>
          <w:rFonts w:asciiTheme="minorHAnsi" w:hAnsiTheme="minorHAnsi" w:cstheme="minorHAnsi"/>
          <w:b/>
          <w:sz w:val="22"/>
          <w:szCs w:val="22"/>
        </w:rPr>
        <w:t>Ekstra punkt tilføjet dagsordenen – punkter til kommende dagsordner</w:t>
      </w:r>
    </w:p>
    <w:p w14:paraId="3A831C00" w14:textId="4A346461" w:rsidR="001C625C" w:rsidRPr="001C625C" w:rsidRDefault="001C625C" w:rsidP="001C625C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Tilføjet dagsordenen er dette ekstra punkt, om fremadrettet at have et fast punkt på dagsordenen vedr. emner til næste dagsorden. </w:t>
      </w:r>
    </w:p>
    <w:p w14:paraId="3B5B8FE8" w14:textId="77777777" w:rsidR="001C625C" w:rsidRPr="001C625C" w:rsidRDefault="001C625C" w:rsidP="001C625C">
      <w:pPr>
        <w:pStyle w:val="Listeafsnit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7931C930" w14:textId="6C6CB4D1" w:rsidR="001C625C" w:rsidRPr="001C625C" w:rsidRDefault="001C625C" w:rsidP="001C625C">
      <w:pPr>
        <w:pStyle w:val="Listeafsnit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1C625C">
        <w:rPr>
          <w:rFonts w:asciiTheme="minorHAnsi" w:hAnsiTheme="minorHAnsi" w:cstheme="minorHAnsi"/>
          <w:b/>
          <w:sz w:val="22"/>
          <w:szCs w:val="22"/>
        </w:rPr>
        <w:t>Beslutning:</w:t>
      </w:r>
    </w:p>
    <w:p w14:paraId="56F12623" w14:textId="22DA97A5" w:rsidR="001C625C" w:rsidRPr="001C625C" w:rsidRDefault="001C625C" w:rsidP="001C625C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1C625C">
        <w:rPr>
          <w:rFonts w:asciiTheme="minorHAnsi" w:hAnsiTheme="minorHAnsi" w:cstheme="minorHAnsi"/>
          <w:bCs/>
          <w:sz w:val="22"/>
          <w:szCs w:val="22"/>
        </w:rPr>
        <w:t>Besluttet at tilføje dette faste punkt til dagsordenen</w:t>
      </w:r>
      <w:r>
        <w:rPr>
          <w:rFonts w:asciiTheme="minorHAnsi" w:hAnsiTheme="minorHAnsi" w:cstheme="minorHAnsi"/>
          <w:bCs/>
          <w:sz w:val="22"/>
          <w:szCs w:val="22"/>
        </w:rPr>
        <w:t xml:space="preserve"> fremadrettet</w:t>
      </w:r>
      <w:r w:rsidRPr="001C625C">
        <w:rPr>
          <w:rFonts w:asciiTheme="minorHAnsi" w:hAnsiTheme="minorHAnsi" w:cstheme="minorHAnsi"/>
          <w:bCs/>
          <w:sz w:val="22"/>
          <w:szCs w:val="22"/>
        </w:rPr>
        <w:t>.</w:t>
      </w:r>
    </w:p>
    <w:p w14:paraId="4DAAEC73" w14:textId="5EF0CCE4" w:rsidR="001C625C" w:rsidRPr="001C625C" w:rsidRDefault="001C625C" w:rsidP="001C625C">
      <w:pPr>
        <w:pStyle w:val="Listeafsnit"/>
        <w:ind w:left="284"/>
        <w:rPr>
          <w:rFonts w:cstheme="minorHAnsi"/>
          <w:b/>
        </w:rPr>
      </w:pPr>
      <w:r w:rsidRPr="001C625C">
        <w:rPr>
          <w:rFonts w:cstheme="minorHAnsi"/>
          <w:b/>
        </w:rPr>
        <w:t xml:space="preserve"> </w:t>
      </w:r>
    </w:p>
    <w:p w14:paraId="2D853637" w14:textId="77777777" w:rsidR="001C625C" w:rsidRPr="001C625C" w:rsidRDefault="001C625C" w:rsidP="001C625C">
      <w:pPr>
        <w:pStyle w:val="Listeafsnit"/>
        <w:ind w:left="284"/>
        <w:rPr>
          <w:rFonts w:cstheme="minorHAnsi"/>
          <w:b/>
        </w:rPr>
      </w:pPr>
    </w:p>
    <w:p w14:paraId="09B2E728" w14:textId="03353EC3" w:rsidR="00060CAF" w:rsidRPr="006B1AEB" w:rsidRDefault="00060CAF" w:rsidP="00610514">
      <w:pPr>
        <w:pStyle w:val="Listeafsnit"/>
        <w:numPr>
          <w:ilvl w:val="0"/>
          <w:numId w:val="1"/>
        </w:numPr>
        <w:ind w:left="284" w:hanging="568"/>
        <w:rPr>
          <w:rFonts w:cstheme="minorHAnsi"/>
          <w:b/>
        </w:rPr>
      </w:pPr>
      <w:r w:rsidRPr="006B1AEB">
        <w:rPr>
          <w:rFonts w:asciiTheme="minorHAnsi" w:hAnsiTheme="minorHAnsi" w:cstheme="minorHAnsi"/>
          <w:b/>
          <w:sz w:val="22"/>
          <w:szCs w:val="22"/>
        </w:rPr>
        <w:t xml:space="preserve">Eventuelt </w:t>
      </w:r>
      <w:r w:rsidR="00CD05F3" w:rsidRPr="00CD05F3">
        <w:rPr>
          <w:rFonts w:asciiTheme="minorHAnsi" w:hAnsiTheme="minorHAnsi" w:cstheme="minorHAnsi"/>
          <w:bCs/>
          <w:sz w:val="22"/>
          <w:szCs w:val="22"/>
        </w:rPr>
        <w:t>(19.40 – 19.45)</w:t>
      </w:r>
    </w:p>
    <w:p w14:paraId="23E289A6" w14:textId="77777777" w:rsidR="006B1AEB" w:rsidRPr="006B1AEB" w:rsidRDefault="006B1AEB" w:rsidP="006B1AEB">
      <w:pPr>
        <w:pStyle w:val="Listeafsnit"/>
        <w:ind w:left="284"/>
        <w:rPr>
          <w:rFonts w:cstheme="minorHAnsi"/>
          <w:b/>
        </w:rPr>
      </w:pPr>
    </w:p>
    <w:p w14:paraId="29C8C30B" w14:textId="4F02B3BB" w:rsidR="00427B29" w:rsidRPr="00376DAE" w:rsidRDefault="00AA5085" w:rsidP="004C364A">
      <w:pPr>
        <w:ind w:left="284"/>
        <w:rPr>
          <w:rFonts w:cstheme="minorHAnsi"/>
          <w:bCs/>
        </w:rPr>
      </w:pPr>
      <w:r>
        <w:rPr>
          <w:rFonts w:cstheme="minorHAnsi"/>
          <w:bCs/>
        </w:rPr>
        <w:t>Opfordre</w:t>
      </w:r>
      <w:r w:rsidR="007B54F4">
        <w:rPr>
          <w:rFonts w:cstheme="minorHAnsi"/>
          <w:bCs/>
        </w:rPr>
        <w:t>r</w:t>
      </w:r>
      <w:r>
        <w:rPr>
          <w:rFonts w:cstheme="minorHAnsi"/>
          <w:bCs/>
        </w:rPr>
        <w:t xml:space="preserve"> organisationsrepræsentanterne til at deltage i Lejre Kommunes </w:t>
      </w:r>
      <w:r w:rsidR="00376DAE" w:rsidRPr="00376DAE">
        <w:rPr>
          <w:rFonts w:cstheme="minorHAnsi"/>
          <w:bCs/>
        </w:rPr>
        <w:t>Frivillighedsdag den 30. september</w:t>
      </w:r>
      <w:r>
        <w:rPr>
          <w:rFonts w:cstheme="minorHAnsi"/>
          <w:bCs/>
        </w:rPr>
        <w:t xml:space="preserve"> 2022.</w:t>
      </w:r>
    </w:p>
    <w:p w14:paraId="229E4FB9" w14:textId="172F8B9F" w:rsidR="000C6372" w:rsidRDefault="00AA5085" w:rsidP="004C364A">
      <w:pPr>
        <w:ind w:left="284"/>
        <w:rPr>
          <w:rFonts w:cstheme="minorHAnsi"/>
          <w:bCs/>
        </w:rPr>
      </w:pPr>
      <w:r>
        <w:rPr>
          <w:rFonts w:cstheme="minorHAnsi"/>
          <w:bCs/>
        </w:rPr>
        <w:t xml:space="preserve">Der bliver spurgt ind til om </w:t>
      </w:r>
      <w:r w:rsidR="000C6372">
        <w:rPr>
          <w:rFonts w:cstheme="minorHAnsi"/>
          <w:bCs/>
        </w:rPr>
        <w:t>L</w:t>
      </w:r>
      <w:r>
        <w:rPr>
          <w:rFonts w:cstheme="minorHAnsi"/>
          <w:bCs/>
        </w:rPr>
        <w:t xml:space="preserve">ejre </w:t>
      </w:r>
      <w:r w:rsidR="000C6372">
        <w:rPr>
          <w:rFonts w:cstheme="minorHAnsi"/>
          <w:bCs/>
        </w:rPr>
        <w:t>K</w:t>
      </w:r>
      <w:r w:rsidR="007B54F4">
        <w:rPr>
          <w:rFonts w:cstheme="minorHAnsi"/>
          <w:bCs/>
        </w:rPr>
        <w:t>o</w:t>
      </w:r>
      <w:r>
        <w:rPr>
          <w:rFonts w:cstheme="minorHAnsi"/>
          <w:bCs/>
        </w:rPr>
        <w:t>mmune har</w:t>
      </w:r>
      <w:r w:rsidR="000C6372">
        <w:rPr>
          <w:rFonts w:cstheme="minorHAnsi"/>
          <w:bCs/>
        </w:rPr>
        <w:t xml:space="preserve"> nok </w:t>
      </w:r>
      <w:r>
        <w:rPr>
          <w:rFonts w:cstheme="minorHAnsi"/>
          <w:bCs/>
        </w:rPr>
        <w:t xml:space="preserve">akut </w:t>
      </w:r>
      <w:r w:rsidR="000C6372">
        <w:rPr>
          <w:rFonts w:cstheme="minorHAnsi"/>
          <w:bCs/>
        </w:rPr>
        <w:t>sengekapacitet</w:t>
      </w:r>
      <w:r>
        <w:rPr>
          <w:rFonts w:cstheme="minorHAnsi"/>
          <w:bCs/>
        </w:rPr>
        <w:t xml:space="preserve">, </w:t>
      </w:r>
      <w:proofErr w:type="spellStart"/>
      <w:r>
        <w:rPr>
          <w:rFonts w:cstheme="minorHAnsi"/>
          <w:bCs/>
        </w:rPr>
        <w:t>hvlket</w:t>
      </w:r>
      <w:proofErr w:type="spellEnd"/>
      <w:r>
        <w:rPr>
          <w:rFonts w:cstheme="minorHAnsi"/>
          <w:bCs/>
        </w:rPr>
        <w:t xml:space="preserve"> man fra politisk side </w:t>
      </w:r>
      <w:r w:rsidR="007B54F4">
        <w:rPr>
          <w:rFonts w:cstheme="minorHAnsi"/>
          <w:bCs/>
        </w:rPr>
        <w:t>mener,</w:t>
      </w:r>
      <w:r>
        <w:rPr>
          <w:rFonts w:cstheme="minorHAnsi"/>
          <w:bCs/>
        </w:rPr>
        <w:t xml:space="preserve"> at der altid er et særligt fokus på</w:t>
      </w:r>
      <w:r w:rsidR="007B54F4">
        <w:rPr>
          <w:rFonts w:cstheme="minorHAnsi"/>
          <w:bCs/>
        </w:rPr>
        <w:t>,</w:t>
      </w:r>
      <w:r>
        <w:rPr>
          <w:rFonts w:cstheme="minorHAnsi"/>
          <w:bCs/>
        </w:rPr>
        <w:t xml:space="preserve"> at der er.</w:t>
      </w:r>
    </w:p>
    <w:p w14:paraId="52EAAC3B" w14:textId="674F58B5" w:rsidR="000C6372" w:rsidRDefault="000C6372" w:rsidP="004C364A">
      <w:pPr>
        <w:ind w:left="284"/>
        <w:rPr>
          <w:rFonts w:cstheme="minorHAnsi"/>
          <w:bCs/>
        </w:rPr>
      </w:pPr>
      <w:r>
        <w:rPr>
          <w:rFonts w:cstheme="minorHAnsi"/>
          <w:bCs/>
        </w:rPr>
        <w:t>Sundhedsklynger: Lejre Kommune er</w:t>
      </w:r>
      <w:r w:rsidR="00676384">
        <w:rPr>
          <w:rFonts w:cstheme="minorHAnsi"/>
          <w:bCs/>
        </w:rPr>
        <w:t xml:space="preserve"> i en sundhedsklynge </w:t>
      </w:r>
      <w:r>
        <w:rPr>
          <w:rFonts w:cstheme="minorHAnsi"/>
          <w:bCs/>
        </w:rPr>
        <w:t>sammen med Holbæk</w:t>
      </w:r>
      <w:r w:rsidR="00676384">
        <w:rPr>
          <w:rFonts w:cstheme="minorHAnsi"/>
          <w:bCs/>
        </w:rPr>
        <w:t>, Kalundborg og Odsherred kommuner</w:t>
      </w:r>
      <w:r>
        <w:rPr>
          <w:rFonts w:cstheme="minorHAnsi"/>
          <w:bCs/>
        </w:rPr>
        <w:t xml:space="preserve">. </w:t>
      </w:r>
      <w:r w:rsidR="00376DAE">
        <w:rPr>
          <w:rFonts w:cstheme="minorHAnsi"/>
          <w:bCs/>
        </w:rPr>
        <w:t>Tina Mandrup er næstformand for klyngen.</w:t>
      </w:r>
      <w:r>
        <w:rPr>
          <w:rFonts w:cstheme="minorHAnsi"/>
          <w:bCs/>
        </w:rPr>
        <w:t xml:space="preserve"> Evt. et emne på et kommende</w:t>
      </w:r>
      <w:r w:rsidR="00676384">
        <w:rPr>
          <w:rFonts w:cstheme="minorHAnsi"/>
          <w:bCs/>
        </w:rPr>
        <w:t xml:space="preserve"> handicaprådsmøde.</w:t>
      </w:r>
    </w:p>
    <w:p w14:paraId="3B31BCAE" w14:textId="77777777" w:rsidR="000C6372" w:rsidRPr="000C6372" w:rsidRDefault="000C6372" w:rsidP="004C364A">
      <w:pPr>
        <w:ind w:left="284"/>
        <w:rPr>
          <w:rFonts w:cstheme="minorHAnsi"/>
          <w:bCs/>
        </w:rPr>
      </w:pPr>
    </w:p>
    <w:sectPr w:rsidR="000C6372" w:rsidRPr="000C6372" w:rsidSect="001B45C1">
      <w:headerReference w:type="default" r:id="rId11"/>
      <w:headerReference w:type="first" r:id="rId12"/>
      <w:pgSz w:w="11906" w:h="16838"/>
      <w:pgMar w:top="1440" w:right="1080" w:bottom="70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3C33E" w14:textId="77777777" w:rsidR="00B2289D" w:rsidRDefault="00B2289D">
      <w:pPr>
        <w:spacing w:after="0" w:line="240" w:lineRule="auto"/>
      </w:pPr>
      <w:r>
        <w:separator/>
      </w:r>
    </w:p>
  </w:endnote>
  <w:endnote w:type="continuationSeparator" w:id="0">
    <w:p w14:paraId="11AB9444" w14:textId="77777777" w:rsidR="00B2289D" w:rsidRDefault="00B2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6672B" w14:textId="77777777" w:rsidR="00B2289D" w:rsidRDefault="00B2289D">
      <w:pPr>
        <w:spacing w:after="0" w:line="240" w:lineRule="auto"/>
      </w:pPr>
      <w:r>
        <w:separator/>
      </w:r>
    </w:p>
  </w:footnote>
  <w:footnote w:type="continuationSeparator" w:id="0">
    <w:p w14:paraId="03124574" w14:textId="77777777" w:rsidR="00B2289D" w:rsidRDefault="00B22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750FC" w14:textId="77777777" w:rsidR="001704D8" w:rsidRDefault="001704D8" w:rsidP="00047879">
    <w:pPr>
      <w:pStyle w:val="Sidehoved"/>
      <w:tabs>
        <w:tab w:val="clear" w:pos="4819"/>
        <w:tab w:val="clear" w:pos="9638"/>
        <w:tab w:val="left" w:pos="6617"/>
      </w:tabs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03809F" wp14:editId="1B6A23F0">
              <wp:simplePos x="0" y="0"/>
              <wp:positionH relativeFrom="column">
                <wp:posOffset>3884567</wp:posOffset>
              </wp:positionH>
              <wp:positionV relativeFrom="paragraph">
                <wp:posOffset>1122317</wp:posOffset>
              </wp:positionV>
              <wp:extent cx="2743200" cy="8573770"/>
              <wp:effectExtent l="0" t="0" r="0" b="0"/>
              <wp:wrapNone/>
              <wp:docPr id="1" name="Grup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43200" cy="8573770"/>
                        <a:chOff x="7161" y="2468"/>
                        <a:chExt cx="4320" cy="13502"/>
                      </a:xfrm>
                    </wpg:grpSpPr>
                    <pic:pic xmlns:pic="http://schemas.openxmlformats.org/drawingml/2006/picture">
                      <pic:nvPicPr>
                        <pic:cNvPr id="4" name="Picture 2" descr="BB_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61" y="13784"/>
                          <a:ext cx="4320" cy="21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3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8901" y="2468"/>
                          <a:ext cx="2271" cy="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98DA5" w14:textId="77777777" w:rsidR="001704D8" w:rsidRDefault="001704D8" w:rsidP="000478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03809F" id="Gruppe 1" o:spid="_x0000_s1026" style="position:absolute;margin-left:305.85pt;margin-top:88.35pt;width:3in;height:675.1pt;z-index:251659264" coordorigin="7161,2468" coordsize="4320,13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BB_03" style="position:absolute;left:7161;top:13784;width:4320;height:2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">
                <v:imagedata r:id="rId2" o:title="BB_03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8901;top:2468;width:2271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o:lock v:ext="edit" aspectratio="t"/>
                <v:textbox>
                  <w:txbxContent>
                    <w:p w14:paraId="55498DA5" w14:textId="77777777" w:rsidR="001704D8" w:rsidRDefault="001704D8" w:rsidP="00047879"/>
                  </w:txbxContent>
                </v:textbox>
              </v:shape>
            </v:group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3AD2F" w14:textId="77777777" w:rsidR="001704D8" w:rsidRDefault="001704D8">
    <w:pPr>
      <w:pStyle w:val="Sidehove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1F16F4D" wp14:editId="3647B0E5">
          <wp:simplePos x="0" y="0"/>
          <wp:positionH relativeFrom="column">
            <wp:posOffset>5255895</wp:posOffset>
          </wp:positionH>
          <wp:positionV relativeFrom="paragraph">
            <wp:posOffset>652145</wp:posOffset>
          </wp:positionV>
          <wp:extent cx="553085" cy="548640"/>
          <wp:effectExtent l="0" t="0" r="0" b="0"/>
          <wp:wrapNone/>
          <wp:docPr id="16" name="Picture 4" descr="Skjold_4f_l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kjold_4f_lil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54864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75A0573" wp14:editId="538FF8D3">
          <wp:simplePos x="0" y="0"/>
          <wp:positionH relativeFrom="column">
            <wp:posOffset>5255895</wp:posOffset>
          </wp:positionH>
          <wp:positionV relativeFrom="paragraph">
            <wp:posOffset>173355</wp:posOffset>
          </wp:positionV>
          <wp:extent cx="1143000" cy="341630"/>
          <wp:effectExtent l="0" t="0" r="0" b="0"/>
          <wp:wrapNone/>
          <wp:docPr id="17" name="Picture 5" descr="Navnetræk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Navnetræk_4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4163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437F5"/>
    <w:multiLevelType w:val="hybridMultilevel"/>
    <w:tmpl w:val="CC546FEE"/>
    <w:lvl w:ilvl="0" w:tplc="8FE4BC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EA1FCD"/>
    <w:multiLevelType w:val="hybridMultilevel"/>
    <w:tmpl w:val="DA7EB8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E40F5"/>
    <w:multiLevelType w:val="hybridMultilevel"/>
    <w:tmpl w:val="BBAA19A6"/>
    <w:lvl w:ilvl="0" w:tplc="0406000F">
      <w:start w:val="1"/>
      <w:numFmt w:val="decimal"/>
      <w:lvlText w:val="%1."/>
      <w:lvlJc w:val="left"/>
      <w:pPr>
        <w:ind w:left="1146" w:hanging="360"/>
      </w:p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A4411A9"/>
    <w:multiLevelType w:val="hybridMultilevel"/>
    <w:tmpl w:val="605E7592"/>
    <w:lvl w:ilvl="0" w:tplc="04060017">
      <w:start w:val="1"/>
      <w:numFmt w:val="lowerLetter"/>
      <w:lvlText w:val="%1)"/>
      <w:lvlJc w:val="left"/>
      <w:pPr>
        <w:ind w:left="1146" w:hanging="360"/>
      </w:p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ADC4AB5"/>
    <w:multiLevelType w:val="hybridMultilevel"/>
    <w:tmpl w:val="5E1CBE36"/>
    <w:lvl w:ilvl="0" w:tplc="40BE25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DF81F6F"/>
    <w:multiLevelType w:val="hybridMultilevel"/>
    <w:tmpl w:val="18F822A0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11C73707"/>
    <w:multiLevelType w:val="hybridMultilevel"/>
    <w:tmpl w:val="73003E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5352A"/>
    <w:multiLevelType w:val="hybridMultilevel"/>
    <w:tmpl w:val="3E2EF3B6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5A4754"/>
    <w:multiLevelType w:val="hybridMultilevel"/>
    <w:tmpl w:val="44468BA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C07A2"/>
    <w:multiLevelType w:val="hybridMultilevel"/>
    <w:tmpl w:val="F5AC8134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DE635FC"/>
    <w:multiLevelType w:val="hybridMultilevel"/>
    <w:tmpl w:val="91981500"/>
    <w:lvl w:ilvl="0" w:tplc="9B069B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FD7B89"/>
    <w:multiLevelType w:val="hybridMultilevel"/>
    <w:tmpl w:val="373C4392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1225B82"/>
    <w:multiLevelType w:val="hybridMultilevel"/>
    <w:tmpl w:val="BBAA19A6"/>
    <w:lvl w:ilvl="0" w:tplc="0406000F">
      <w:start w:val="1"/>
      <w:numFmt w:val="decimal"/>
      <w:lvlText w:val="%1."/>
      <w:lvlJc w:val="left"/>
      <w:pPr>
        <w:ind w:left="1146" w:hanging="360"/>
      </w:p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1C8293F"/>
    <w:multiLevelType w:val="hybridMultilevel"/>
    <w:tmpl w:val="B20629B2"/>
    <w:lvl w:ilvl="0" w:tplc="A5FC5D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2D61A9E"/>
    <w:multiLevelType w:val="hybridMultilevel"/>
    <w:tmpl w:val="C548FAF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1F3D75"/>
    <w:multiLevelType w:val="hybridMultilevel"/>
    <w:tmpl w:val="C38077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826D8"/>
    <w:multiLevelType w:val="multilevel"/>
    <w:tmpl w:val="285E0542"/>
    <w:lvl w:ilvl="0">
      <w:start w:val="1"/>
      <w:numFmt w:val="decimal"/>
      <w:lvlText w:val="%1."/>
      <w:lvlJc w:val="left"/>
      <w:pPr>
        <w:ind w:left="720" w:hanging="360"/>
      </w:pPr>
      <w:rPr>
        <w:b/>
        <w:sz w:val="19"/>
        <w:szCs w:val="19"/>
      </w:rPr>
    </w:lvl>
    <w:lvl w:ilvl="1">
      <w:numFmt w:val="bullet"/>
      <w:lvlText w:val="-"/>
      <w:lvlJc w:val="left"/>
      <w:pPr>
        <w:ind w:left="1452" w:hanging="372"/>
      </w:pPr>
      <w:rPr>
        <w:rFonts w:ascii="Verdana" w:eastAsia="Times New Roman" w:hAnsi="Verdana" w:cs="Times New Roman" w:hint="default"/>
        <w:color w:val="1F497D"/>
        <w:sz w:val="19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37644"/>
    <w:multiLevelType w:val="hybridMultilevel"/>
    <w:tmpl w:val="AA2A802E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5BC3562"/>
    <w:multiLevelType w:val="hybridMultilevel"/>
    <w:tmpl w:val="511C0A04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906613F"/>
    <w:multiLevelType w:val="hybridMultilevel"/>
    <w:tmpl w:val="D7125B8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1365B"/>
    <w:multiLevelType w:val="hybridMultilevel"/>
    <w:tmpl w:val="109CA12E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C647FAD"/>
    <w:multiLevelType w:val="hybridMultilevel"/>
    <w:tmpl w:val="A720E05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C93946"/>
    <w:multiLevelType w:val="hybridMultilevel"/>
    <w:tmpl w:val="F6F495DC"/>
    <w:lvl w:ilvl="0" w:tplc="040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48F6DA5"/>
    <w:multiLevelType w:val="hybridMultilevel"/>
    <w:tmpl w:val="43D4AE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0792B"/>
    <w:multiLevelType w:val="multilevel"/>
    <w:tmpl w:val="919815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38A1831"/>
    <w:multiLevelType w:val="hybridMultilevel"/>
    <w:tmpl w:val="B97076E4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428597D"/>
    <w:multiLevelType w:val="hybridMultilevel"/>
    <w:tmpl w:val="9C18F312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552C3016"/>
    <w:multiLevelType w:val="hybridMultilevel"/>
    <w:tmpl w:val="C1709EA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C65C8C"/>
    <w:multiLevelType w:val="hybridMultilevel"/>
    <w:tmpl w:val="767A807C"/>
    <w:lvl w:ilvl="0" w:tplc="796A63B4">
      <w:start w:val="1"/>
      <w:numFmt w:val="lowerLetter"/>
      <w:lvlText w:val="%1."/>
      <w:lvlJc w:val="left"/>
      <w:pPr>
        <w:ind w:left="166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B84A10"/>
    <w:multiLevelType w:val="hybridMultilevel"/>
    <w:tmpl w:val="3092D172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DBB1487"/>
    <w:multiLevelType w:val="hybridMultilevel"/>
    <w:tmpl w:val="670229A2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F6E4827"/>
    <w:multiLevelType w:val="hybridMultilevel"/>
    <w:tmpl w:val="8362E150"/>
    <w:lvl w:ilvl="0" w:tplc="68867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3B43D6C"/>
    <w:multiLevelType w:val="hybridMultilevel"/>
    <w:tmpl w:val="C21C4DA2"/>
    <w:lvl w:ilvl="0" w:tplc="C94CFD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1" w:tplc="38D6C1FA">
      <w:numFmt w:val="bullet"/>
      <w:lvlText w:val="-"/>
      <w:lvlJc w:val="left"/>
      <w:pPr>
        <w:ind w:left="1452" w:hanging="372"/>
      </w:pPr>
      <w:rPr>
        <w:rFonts w:ascii="Verdana" w:eastAsia="Times New Roman" w:hAnsi="Verdana" w:cs="Times New Roman" w:hint="default"/>
        <w:color w:val="1F497D"/>
        <w:sz w:val="19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339A0"/>
    <w:multiLevelType w:val="hybridMultilevel"/>
    <w:tmpl w:val="EB967F5C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4920576"/>
    <w:multiLevelType w:val="hybridMultilevel"/>
    <w:tmpl w:val="4446988E"/>
    <w:lvl w:ilvl="0" w:tplc="38D6C1FA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 w:hint="default"/>
        <w:color w:val="1F497D"/>
        <w:sz w:val="19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6644729"/>
    <w:multiLevelType w:val="hybridMultilevel"/>
    <w:tmpl w:val="8424F6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16861"/>
    <w:multiLevelType w:val="hybridMultilevel"/>
    <w:tmpl w:val="BCC44DD6"/>
    <w:lvl w:ilvl="0" w:tplc="742634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DDB2A12"/>
    <w:multiLevelType w:val="hybridMultilevel"/>
    <w:tmpl w:val="716E2486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EF91134"/>
    <w:multiLevelType w:val="hybridMultilevel"/>
    <w:tmpl w:val="720472E8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6FB36ADE"/>
    <w:multiLevelType w:val="hybridMultilevel"/>
    <w:tmpl w:val="2942554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FD5637"/>
    <w:multiLevelType w:val="hybridMultilevel"/>
    <w:tmpl w:val="3F006982"/>
    <w:lvl w:ilvl="0" w:tplc="0406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1F94BBAC">
      <w:numFmt w:val="bullet"/>
      <w:lvlText w:val="-"/>
      <w:lvlJc w:val="left"/>
      <w:pPr>
        <w:ind w:left="1755" w:hanging="360"/>
      </w:pPr>
      <w:rPr>
        <w:rFonts w:ascii="Calibri" w:eastAsiaTheme="minorEastAsia" w:hAnsi="Calibri" w:cs="Calibri" w:hint="default"/>
      </w:rPr>
    </w:lvl>
    <w:lvl w:ilvl="2" w:tplc="040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1" w15:restartNumberingAfterBreak="0">
    <w:nsid w:val="7759592D"/>
    <w:multiLevelType w:val="hybridMultilevel"/>
    <w:tmpl w:val="D9CADB90"/>
    <w:lvl w:ilvl="0" w:tplc="040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9964A29"/>
    <w:multiLevelType w:val="hybridMultilevel"/>
    <w:tmpl w:val="34C4B57E"/>
    <w:lvl w:ilvl="0" w:tplc="3EB87BCE"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D4805A1"/>
    <w:multiLevelType w:val="hybridMultilevel"/>
    <w:tmpl w:val="494EC9E6"/>
    <w:lvl w:ilvl="0" w:tplc="040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FD31F79"/>
    <w:multiLevelType w:val="hybridMultilevel"/>
    <w:tmpl w:val="426A46E4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23"/>
  </w:num>
  <w:num w:numId="4">
    <w:abstractNumId w:val="14"/>
  </w:num>
  <w:num w:numId="5">
    <w:abstractNumId w:val="16"/>
  </w:num>
  <w:num w:numId="6">
    <w:abstractNumId w:val="33"/>
  </w:num>
  <w:num w:numId="7">
    <w:abstractNumId w:val="35"/>
  </w:num>
  <w:num w:numId="8">
    <w:abstractNumId w:val="42"/>
  </w:num>
  <w:num w:numId="9">
    <w:abstractNumId w:val="25"/>
  </w:num>
  <w:num w:numId="10">
    <w:abstractNumId w:val="36"/>
  </w:num>
  <w:num w:numId="11">
    <w:abstractNumId w:val="13"/>
  </w:num>
  <w:num w:numId="12">
    <w:abstractNumId w:val="10"/>
  </w:num>
  <w:num w:numId="13">
    <w:abstractNumId w:val="24"/>
  </w:num>
  <w:num w:numId="14">
    <w:abstractNumId w:val="31"/>
  </w:num>
  <w:num w:numId="15">
    <w:abstractNumId w:val="21"/>
  </w:num>
  <w:num w:numId="16">
    <w:abstractNumId w:val="3"/>
  </w:num>
  <w:num w:numId="17">
    <w:abstractNumId w:val="12"/>
  </w:num>
  <w:num w:numId="18">
    <w:abstractNumId w:val="2"/>
  </w:num>
  <w:num w:numId="19">
    <w:abstractNumId w:val="0"/>
  </w:num>
  <w:num w:numId="20">
    <w:abstractNumId w:val="4"/>
  </w:num>
  <w:num w:numId="21">
    <w:abstractNumId w:val="8"/>
  </w:num>
  <w:num w:numId="22">
    <w:abstractNumId w:val="39"/>
  </w:num>
  <w:num w:numId="23">
    <w:abstractNumId w:val="34"/>
  </w:num>
  <w:num w:numId="24">
    <w:abstractNumId w:val="27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</w:num>
  <w:num w:numId="27">
    <w:abstractNumId w:val="40"/>
  </w:num>
  <w:num w:numId="28">
    <w:abstractNumId w:val="29"/>
  </w:num>
  <w:num w:numId="29">
    <w:abstractNumId w:val="26"/>
  </w:num>
  <w:num w:numId="30">
    <w:abstractNumId w:val="5"/>
  </w:num>
  <w:num w:numId="31">
    <w:abstractNumId w:val="41"/>
  </w:num>
  <w:num w:numId="32">
    <w:abstractNumId w:val="18"/>
  </w:num>
  <w:num w:numId="33">
    <w:abstractNumId w:val="22"/>
  </w:num>
  <w:num w:numId="34">
    <w:abstractNumId w:val="9"/>
  </w:num>
  <w:num w:numId="35">
    <w:abstractNumId w:val="6"/>
  </w:num>
  <w:num w:numId="36">
    <w:abstractNumId w:val="43"/>
  </w:num>
  <w:num w:numId="37">
    <w:abstractNumId w:val="11"/>
  </w:num>
  <w:num w:numId="38">
    <w:abstractNumId w:val="30"/>
  </w:num>
  <w:num w:numId="39">
    <w:abstractNumId w:val="38"/>
  </w:num>
  <w:num w:numId="40">
    <w:abstractNumId w:val="19"/>
  </w:num>
  <w:num w:numId="41">
    <w:abstractNumId w:val="15"/>
  </w:num>
  <w:num w:numId="42">
    <w:abstractNumId w:val="37"/>
  </w:num>
  <w:num w:numId="43">
    <w:abstractNumId w:val="1"/>
  </w:num>
  <w:num w:numId="44">
    <w:abstractNumId w:val="17"/>
  </w:num>
  <w:num w:numId="45">
    <w:abstractNumId w:val="7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1304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AF"/>
    <w:rsid w:val="000016FD"/>
    <w:rsid w:val="00007A7A"/>
    <w:rsid w:val="0004228B"/>
    <w:rsid w:val="00046A42"/>
    <w:rsid w:val="00047879"/>
    <w:rsid w:val="00060CAF"/>
    <w:rsid w:val="00060D0F"/>
    <w:rsid w:val="000656B9"/>
    <w:rsid w:val="00065BC4"/>
    <w:rsid w:val="00067C85"/>
    <w:rsid w:val="00076334"/>
    <w:rsid w:val="00086FCB"/>
    <w:rsid w:val="000A067E"/>
    <w:rsid w:val="000A1E24"/>
    <w:rsid w:val="000A2A24"/>
    <w:rsid w:val="000A7197"/>
    <w:rsid w:val="000B268C"/>
    <w:rsid w:val="000B341A"/>
    <w:rsid w:val="000B3F09"/>
    <w:rsid w:val="000C352F"/>
    <w:rsid w:val="000C4C5A"/>
    <w:rsid w:val="000C6372"/>
    <w:rsid w:val="000D2F7F"/>
    <w:rsid w:val="000E2108"/>
    <w:rsid w:val="000E2D76"/>
    <w:rsid w:val="000F1190"/>
    <w:rsid w:val="000F59AC"/>
    <w:rsid w:val="00103676"/>
    <w:rsid w:val="00105B66"/>
    <w:rsid w:val="00112BBF"/>
    <w:rsid w:val="00144538"/>
    <w:rsid w:val="001674D7"/>
    <w:rsid w:val="001704D8"/>
    <w:rsid w:val="00172EB9"/>
    <w:rsid w:val="001817C9"/>
    <w:rsid w:val="0018741B"/>
    <w:rsid w:val="001B05F6"/>
    <w:rsid w:val="001B45C1"/>
    <w:rsid w:val="001B7349"/>
    <w:rsid w:val="001C1EDE"/>
    <w:rsid w:val="001C2129"/>
    <w:rsid w:val="001C625C"/>
    <w:rsid w:val="001F4213"/>
    <w:rsid w:val="00205060"/>
    <w:rsid w:val="00206AA0"/>
    <w:rsid w:val="00220FF2"/>
    <w:rsid w:val="00225884"/>
    <w:rsid w:val="0023505E"/>
    <w:rsid w:val="00237F28"/>
    <w:rsid w:val="00251DED"/>
    <w:rsid w:val="002738B3"/>
    <w:rsid w:val="00276976"/>
    <w:rsid w:val="00284D4A"/>
    <w:rsid w:val="00290F36"/>
    <w:rsid w:val="002951AF"/>
    <w:rsid w:val="00296D78"/>
    <w:rsid w:val="002A4645"/>
    <w:rsid w:val="002C15CF"/>
    <w:rsid w:val="002C38EB"/>
    <w:rsid w:val="002E4390"/>
    <w:rsid w:val="002F1632"/>
    <w:rsid w:val="00325BC9"/>
    <w:rsid w:val="00330BD3"/>
    <w:rsid w:val="0034119D"/>
    <w:rsid w:val="00363428"/>
    <w:rsid w:val="00364034"/>
    <w:rsid w:val="00376DAE"/>
    <w:rsid w:val="00387615"/>
    <w:rsid w:val="003A28F1"/>
    <w:rsid w:val="003A5003"/>
    <w:rsid w:val="003B690C"/>
    <w:rsid w:val="003C4802"/>
    <w:rsid w:val="003C7DFF"/>
    <w:rsid w:val="003D2097"/>
    <w:rsid w:val="003E0232"/>
    <w:rsid w:val="003E6D37"/>
    <w:rsid w:val="003F0619"/>
    <w:rsid w:val="003F381E"/>
    <w:rsid w:val="003F6868"/>
    <w:rsid w:val="00404D0E"/>
    <w:rsid w:val="004050E6"/>
    <w:rsid w:val="00411809"/>
    <w:rsid w:val="00412FE1"/>
    <w:rsid w:val="00415BBE"/>
    <w:rsid w:val="00424556"/>
    <w:rsid w:val="00427B29"/>
    <w:rsid w:val="00427C5B"/>
    <w:rsid w:val="00451A5C"/>
    <w:rsid w:val="00451C8F"/>
    <w:rsid w:val="00452105"/>
    <w:rsid w:val="00452D42"/>
    <w:rsid w:val="00466213"/>
    <w:rsid w:val="0046696E"/>
    <w:rsid w:val="00474F64"/>
    <w:rsid w:val="00480153"/>
    <w:rsid w:val="00483901"/>
    <w:rsid w:val="0048661A"/>
    <w:rsid w:val="004907F8"/>
    <w:rsid w:val="00492C42"/>
    <w:rsid w:val="004B1265"/>
    <w:rsid w:val="004B3F4C"/>
    <w:rsid w:val="004B74EA"/>
    <w:rsid w:val="004C364A"/>
    <w:rsid w:val="00514811"/>
    <w:rsid w:val="0051654E"/>
    <w:rsid w:val="0054087A"/>
    <w:rsid w:val="00541C81"/>
    <w:rsid w:val="00545E17"/>
    <w:rsid w:val="005647A1"/>
    <w:rsid w:val="0057192F"/>
    <w:rsid w:val="0058766E"/>
    <w:rsid w:val="005A1F7F"/>
    <w:rsid w:val="005A698E"/>
    <w:rsid w:val="005C39B3"/>
    <w:rsid w:val="005D24FE"/>
    <w:rsid w:val="00607D63"/>
    <w:rsid w:val="00610B0F"/>
    <w:rsid w:val="00616248"/>
    <w:rsid w:val="00624BC8"/>
    <w:rsid w:val="00627351"/>
    <w:rsid w:val="00627C41"/>
    <w:rsid w:val="006306EB"/>
    <w:rsid w:val="0063739D"/>
    <w:rsid w:val="00645266"/>
    <w:rsid w:val="006565C8"/>
    <w:rsid w:val="006569E9"/>
    <w:rsid w:val="00665F28"/>
    <w:rsid w:val="00676384"/>
    <w:rsid w:val="0068682E"/>
    <w:rsid w:val="00687034"/>
    <w:rsid w:val="006A1AC1"/>
    <w:rsid w:val="006A38B0"/>
    <w:rsid w:val="006B0DEA"/>
    <w:rsid w:val="006B1AEB"/>
    <w:rsid w:val="006B591E"/>
    <w:rsid w:val="006C247E"/>
    <w:rsid w:val="006D6AAA"/>
    <w:rsid w:val="006D6E73"/>
    <w:rsid w:val="006D7962"/>
    <w:rsid w:val="006E5F69"/>
    <w:rsid w:val="006F6D5C"/>
    <w:rsid w:val="00700353"/>
    <w:rsid w:val="0070130A"/>
    <w:rsid w:val="00707BF9"/>
    <w:rsid w:val="00724032"/>
    <w:rsid w:val="007436D9"/>
    <w:rsid w:val="0075660A"/>
    <w:rsid w:val="00783280"/>
    <w:rsid w:val="00783D63"/>
    <w:rsid w:val="00791AA6"/>
    <w:rsid w:val="0079241B"/>
    <w:rsid w:val="00792FA0"/>
    <w:rsid w:val="0079454C"/>
    <w:rsid w:val="00794BB9"/>
    <w:rsid w:val="007B284A"/>
    <w:rsid w:val="007B43CB"/>
    <w:rsid w:val="007B54F4"/>
    <w:rsid w:val="007B556B"/>
    <w:rsid w:val="007B624F"/>
    <w:rsid w:val="007C50D7"/>
    <w:rsid w:val="007D3E7E"/>
    <w:rsid w:val="007D6CFE"/>
    <w:rsid w:val="007E3D60"/>
    <w:rsid w:val="007E7C66"/>
    <w:rsid w:val="00802A59"/>
    <w:rsid w:val="008125ED"/>
    <w:rsid w:val="00815935"/>
    <w:rsid w:val="00816447"/>
    <w:rsid w:val="00835D48"/>
    <w:rsid w:val="00853B69"/>
    <w:rsid w:val="00865C44"/>
    <w:rsid w:val="00872FC9"/>
    <w:rsid w:val="008760C2"/>
    <w:rsid w:val="00890822"/>
    <w:rsid w:val="008924C4"/>
    <w:rsid w:val="008942A3"/>
    <w:rsid w:val="00896EAF"/>
    <w:rsid w:val="008A2B5F"/>
    <w:rsid w:val="008A4B13"/>
    <w:rsid w:val="008C69ED"/>
    <w:rsid w:val="008D5628"/>
    <w:rsid w:val="008D5940"/>
    <w:rsid w:val="008E0431"/>
    <w:rsid w:val="008F4665"/>
    <w:rsid w:val="0090049A"/>
    <w:rsid w:val="00901699"/>
    <w:rsid w:val="00904697"/>
    <w:rsid w:val="00916050"/>
    <w:rsid w:val="00921288"/>
    <w:rsid w:val="009237B2"/>
    <w:rsid w:val="00923B02"/>
    <w:rsid w:val="0092766D"/>
    <w:rsid w:val="00936153"/>
    <w:rsid w:val="009414CA"/>
    <w:rsid w:val="0094505D"/>
    <w:rsid w:val="00950342"/>
    <w:rsid w:val="00964C09"/>
    <w:rsid w:val="00975B8E"/>
    <w:rsid w:val="009814EF"/>
    <w:rsid w:val="00982FBE"/>
    <w:rsid w:val="009A00B7"/>
    <w:rsid w:val="009B0AA6"/>
    <w:rsid w:val="009B1058"/>
    <w:rsid w:val="009C0E82"/>
    <w:rsid w:val="009C423F"/>
    <w:rsid w:val="009C6B58"/>
    <w:rsid w:val="009D3EB8"/>
    <w:rsid w:val="009E7263"/>
    <w:rsid w:val="00A043EC"/>
    <w:rsid w:val="00A114A9"/>
    <w:rsid w:val="00A148DD"/>
    <w:rsid w:val="00A429B3"/>
    <w:rsid w:val="00A44F2D"/>
    <w:rsid w:val="00A45A0D"/>
    <w:rsid w:val="00A57FEF"/>
    <w:rsid w:val="00A71782"/>
    <w:rsid w:val="00A71EBE"/>
    <w:rsid w:val="00A80BE1"/>
    <w:rsid w:val="00A83B13"/>
    <w:rsid w:val="00A83CDA"/>
    <w:rsid w:val="00A84C84"/>
    <w:rsid w:val="00A925E9"/>
    <w:rsid w:val="00AA1F5F"/>
    <w:rsid w:val="00AA5085"/>
    <w:rsid w:val="00AB033E"/>
    <w:rsid w:val="00AE2FD6"/>
    <w:rsid w:val="00AF19B9"/>
    <w:rsid w:val="00AF2732"/>
    <w:rsid w:val="00B2289D"/>
    <w:rsid w:val="00B246B1"/>
    <w:rsid w:val="00B45FE9"/>
    <w:rsid w:val="00B6267F"/>
    <w:rsid w:val="00B87E62"/>
    <w:rsid w:val="00B972DB"/>
    <w:rsid w:val="00BA382F"/>
    <w:rsid w:val="00BB5F0C"/>
    <w:rsid w:val="00BD2431"/>
    <w:rsid w:val="00BD28C7"/>
    <w:rsid w:val="00BE268A"/>
    <w:rsid w:val="00BE682F"/>
    <w:rsid w:val="00BF1377"/>
    <w:rsid w:val="00BF161F"/>
    <w:rsid w:val="00BF3404"/>
    <w:rsid w:val="00C05CD9"/>
    <w:rsid w:val="00C14D0E"/>
    <w:rsid w:val="00C32364"/>
    <w:rsid w:val="00C338AD"/>
    <w:rsid w:val="00C65131"/>
    <w:rsid w:val="00C73DCB"/>
    <w:rsid w:val="00C76E67"/>
    <w:rsid w:val="00C84BE2"/>
    <w:rsid w:val="00C9361B"/>
    <w:rsid w:val="00CA7949"/>
    <w:rsid w:val="00CB178F"/>
    <w:rsid w:val="00CB527C"/>
    <w:rsid w:val="00CB7EA2"/>
    <w:rsid w:val="00CC06E5"/>
    <w:rsid w:val="00CC660B"/>
    <w:rsid w:val="00CD05F3"/>
    <w:rsid w:val="00CE39AE"/>
    <w:rsid w:val="00CE4B1A"/>
    <w:rsid w:val="00CE5F61"/>
    <w:rsid w:val="00CF2134"/>
    <w:rsid w:val="00D012D5"/>
    <w:rsid w:val="00D2137F"/>
    <w:rsid w:val="00D471D7"/>
    <w:rsid w:val="00D60E62"/>
    <w:rsid w:val="00D617F4"/>
    <w:rsid w:val="00D64B70"/>
    <w:rsid w:val="00D6633B"/>
    <w:rsid w:val="00D92B7D"/>
    <w:rsid w:val="00DA6266"/>
    <w:rsid w:val="00DA7E08"/>
    <w:rsid w:val="00DB3EF7"/>
    <w:rsid w:val="00DB7042"/>
    <w:rsid w:val="00DC356D"/>
    <w:rsid w:val="00DD2FE7"/>
    <w:rsid w:val="00DD6162"/>
    <w:rsid w:val="00DE6011"/>
    <w:rsid w:val="00DE64F2"/>
    <w:rsid w:val="00E23715"/>
    <w:rsid w:val="00E252AB"/>
    <w:rsid w:val="00E35488"/>
    <w:rsid w:val="00E46B5E"/>
    <w:rsid w:val="00E5699A"/>
    <w:rsid w:val="00E56B63"/>
    <w:rsid w:val="00E606B3"/>
    <w:rsid w:val="00E730EF"/>
    <w:rsid w:val="00E753A3"/>
    <w:rsid w:val="00E773AE"/>
    <w:rsid w:val="00EB77B6"/>
    <w:rsid w:val="00EB7C6B"/>
    <w:rsid w:val="00EC0FF2"/>
    <w:rsid w:val="00EC1B27"/>
    <w:rsid w:val="00EC3FFB"/>
    <w:rsid w:val="00EF0E53"/>
    <w:rsid w:val="00EF630B"/>
    <w:rsid w:val="00F04890"/>
    <w:rsid w:val="00F07AF2"/>
    <w:rsid w:val="00F11BFE"/>
    <w:rsid w:val="00F16938"/>
    <w:rsid w:val="00F30C97"/>
    <w:rsid w:val="00F31A11"/>
    <w:rsid w:val="00F375AA"/>
    <w:rsid w:val="00F41681"/>
    <w:rsid w:val="00FB0495"/>
    <w:rsid w:val="00FC32AF"/>
    <w:rsid w:val="00FD359F"/>
    <w:rsid w:val="00FE2508"/>
    <w:rsid w:val="00FE61F3"/>
    <w:rsid w:val="00FE69B8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6168A"/>
  <w15:docId w15:val="{35BDBAA7-C7BC-45A4-A523-E7B77203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51C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45E17"/>
    <w:pPr>
      <w:keepNext/>
      <w:keepLines/>
      <w:spacing w:before="200" w:after="0"/>
      <w:outlineLvl w:val="1"/>
    </w:pPr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060CAF"/>
    <w:pPr>
      <w:tabs>
        <w:tab w:val="center" w:pos="4819"/>
        <w:tab w:val="right" w:pos="9638"/>
      </w:tabs>
      <w:spacing w:after="0" w:line="220" w:lineRule="exact"/>
    </w:pPr>
    <w:rPr>
      <w:rFonts w:ascii="Verdana" w:eastAsia="Times New Roman" w:hAnsi="Verdana" w:cs="Times New Roman"/>
      <w:sz w:val="15"/>
      <w:szCs w:val="15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060CAF"/>
    <w:rPr>
      <w:rFonts w:ascii="Verdana" w:eastAsia="Times New Roman" w:hAnsi="Verdana" w:cs="Times New Roman"/>
      <w:sz w:val="15"/>
      <w:szCs w:val="15"/>
      <w:lang w:eastAsia="da-DK"/>
    </w:rPr>
  </w:style>
  <w:style w:type="paragraph" w:styleId="Listeafsnit">
    <w:name w:val="List Paragraph"/>
    <w:basedOn w:val="Normal"/>
    <w:uiPriority w:val="34"/>
    <w:qFormat/>
    <w:rsid w:val="00060CAF"/>
    <w:pPr>
      <w:spacing w:after="0" w:line="280" w:lineRule="exact"/>
      <w:ind w:left="720"/>
      <w:contextualSpacing/>
    </w:pPr>
    <w:rPr>
      <w:rFonts w:ascii="Verdana" w:eastAsia="Times New Roman" w:hAnsi="Verdana" w:cs="Times New Roman"/>
      <w:sz w:val="19"/>
      <w:szCs w:val="15"/>
      <w:lang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452105"/>
    <w:pPr>
      <w:spacing w:after="0" w:line="240" w:lineRule="auto"/>
    </w:pPr>
    <w:rPr>
      <w:rFonts w:ascii="Calibri" w:hAnsi="Calibri" w:cs="Consolas"/>
      <w:szCs w:val="21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452105"/>
    <w:rPr>
      <w:rFonts w:ascii="Calibri" w:hAnsi="Calibri" w:cs="Consolas"/>
      <w:szCs w:val="21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45E17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4C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51C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xmsonormal">
    <w:name w:val="x_xmsonormal"/>
    <w:basedOn w:val="Normal"/>
    <w:rsid w:val="00F16938"/>
    <w:pPr>
      <w:spacing w:after="0" w:line="240" w:lineRule="auto"/>
    </w:pPr>
    <w:rPr>
      <w:rFonts w:ascii="Calibri" w:eastAsiaTheme="minorHAnsi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394eb4a-0208-498f-afe7-880d9f51e0da">FMKS6FDACDN7-820-10759</_dlc_DocId>
    <_dlc_DocIdUrl xmlns="3394eb4a-0208-498f-afe7-880d9f51e0da">
      <Url>http://medarbejderportal/Center/CSI/ksuuogk/_layouts/DocIdRedir.aspx?ID=FMKS6FDACDN7-820-10759</Url>
      <Description>FMKS6FDACDN7-820-10759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3D59A4B35C64D8C47679AF4C46558" ma:contentTypeVersion="0" ma:contentTypeDescription="Opret et nyt dokument." ma:contentTypeScope="" ma:versionID="186cc5564bd0c509bc848570c34297b8">
  <xsd:schema xmlns:xsd="http://www.w3.org/2001/XMLSchema" xmlns:xs="http://www.w3.org/2001/XMLSchema" xmlns:p="http://schemas.microsoft.com/office/2006/metadata/properties" xmlns:ns2="3394eb4a-0208-498f-afe7-880d9f51e0da" targetNamespace="http://schemas.microsoft.com/office/2006/metadata/properties" ma:root="true" ma:fieldsID="3e41b8cc3a035926512a6aed4a4b65ae" ns2:_="">
    <xsd:import namespace="3394eb4a-0208-498f-afe7-880d9f51e0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4eb4a-0208-498f-afe7-880d9f51e0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4237F3-F8C0-438F-9422-5207F6691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025268-E32B-4426-8F00-528318612B60}">
  <ds:schemaRefs>
    <ds:schemaRef ds:uri="http://schemas.microsoft.com/office/2006/metadata/properties"/>
    <ds:schemaRef ds:uri="http://schemas.microsoft.com/office/infopath/2007/PartnerControls"/>
    <ds:schemaRef ds:uri="3394eb4a-0208-498f-afe7-880d9f51e0da"/>
  </ds:schemaRefs>
</ds:datastoreItem>
</file>

<file path=customXml/itemProps3.xml><?xml version="1.0" encoding="utf-8"?>
<ds:datastoreItem xmlns:ds="http://schemas.openxmlformats.org/officeDocument/2006/customXml" ds:itemID="{1485A369-8E97-4B8D-891B-2F403281F9F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04B2EE7-D085-48D7-852C-DA66261B0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4eb4a-0208-498f-afe7-880d9f51e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1218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handicaprådsmøde</vt:lpstr>
    </vt:vector>
  </TitlesOfParts>
  <Company>Lejre Kommune</Company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handicaprådsmøde</dc:title>
  <dc:creator>$FullName</dc:creator>
  <cp:lastModifiedBy>Tina F. Nicolaisen</cp:lastModifiedBy>
  <cp:revision>20</cp:revision>
  <dcterms:created xsi:type="dcterms:W3CDTF">2022-09-20T08:34:00Z</dcterms:created>
  <dcterms:modified xsi:type="dcterms:W3CDTF">2022-09-27T09:19:00Z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0x010100F4D3D59A4B35C64D8C47679AF4C46558</vt:lpwstr>
  </property>
  <property fmtid="{D5CDD505-2E9C-101B-9397-08002B2CF9AE}" pid="3" name="_dlc_DocIdItemGuid">
    <vt:lpwstr>3f0be732-ebfe-4908-8287-a20d16be4ea4</vt:lpwstr>
  </property>
  <property fmtid="{D5CDD505-2E9C-101B-9397-08002B2CF9AE}" pid="4" name="OfficeInstanceGUID">
    <vt:lpwstr>{9E47EBDA-7B12-49FE-84C7-5EDF58F2C1BB}</vt:lpwstr>
  </property>
</Properties>
</file>