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7806" w14:textId="17CD9351" w:rsidR="00060CAF" w:rsidRDefault="00C2241B" w:rsidP="00451C8F">
      <w:pPr>
        <w:pStyle w:val="Overskrift1"/>
      </w:pPr>
      <w:r>
        <w:t>Referat</w:t>
      </w:r>
    </w:p>
    <w:p w14:paraId="6CC33A92" w14:textId="77777777" w:rsidR="00060CAF" w:rsidRDefault="00060CAF" w:rsidP="00060CAF">
      <w:pPr>
        <w:rPr>
          <w:sz w:val="20"/>
          <w:szCs w:val="20"/>
        </w:rPr>
      </w:pPr>
    </w:p>
    <w:p w14:paraId="18AADC51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bookmarkStart w:id="0" w:name="Navn"/>
      <w:bookmarkStart w:id="1" w:name="AdrNavn"/>
      <w:bookmarkEnd w:id="0"/>
      <w:bookmarkEnd w:id="1"/>
      <w:r>
        <w:t>Lejre Kommune</w:t>
      </w:r>
    </w:p>
    <w:p w14:paraId="6DD2CAD7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Møllebjergvej 4</w:t>
      </w:r>
    </w:p>
    <w:p w14:paraId="4ABC9BE2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4330 Hvalsø</w:t>
      </w:r>
    </w:p>
    <w:p w14:paraId="40B4F7A8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T 4646 4646</w:t>
      </w:r>
    </w:p>
    <w:p w14:paraId="798DB79A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A013EB">
        <w:rPr>
          <w:lang w:val="en-US"/>
        </w:rPr>
        <w:t>F 4646 4615</w:t>
      </w:r>
    </w:p>
    <w:p w14:paraId="4CC98B67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A013EB">
        <w:rPr>
          <w:lang w:val="en-US"/>
        </w:rPr>
        <w:t>H www.lejre.dk</w:t>
      </w:r>
    </w:p>
    <w:p w14:paraId="6AF5BD04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</w:p>
    <w:p w14:paraId="7061310B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>
        <w:rPr>
          <w:lang w:val="en-US"/>
        </w:rPr>
        <w:t>Tina F. Nicolai</w:t>
      </w:r>
      <w:r w:rsidRPr="00A013EB">
        <w:rPr>
          <w:lang w:val="en-US"/>
        </w:rPr>
        <w:t>sen</w:t>
      </w:r>
    </w:p>
    <w:p w14:paraId="5BA37718" w14:textId="77777777" w:rsidR="00060CAF" w:rsidRPr="000F0199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 w:rsidRPr="000F0199">
        <w:t>E tfni@lejre.dk</w:t>
      </w:r>
    </w:p>
    <w:p w14:paraId="291CB68D" w14:textId="77777777" w:rsidR="00060CAF" w:rsidRPr="000F0199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</w:p>
    <w:p w14:paraId="4D94091A" w14:textId="4739B1EC" w:rsidR="00060CAF" w:rsidRPr="000F0199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 w:rsidRPr="000F0199">
        <w:t xml:space="preserve">Dato: </w:t>
      </w:r>
      <w:bookmarkStart w:id="2" w:name="Dato"/>
      <w:bookmarkEnd w:id="2"/>
      <w:r w:rsidR="00570448">
        <w:t>13</w:t>
      </w:r>
      <w:r w:rsidR="00B76A9A" w:rsidRPr="000F0199">
        <w:t>.</w:t>
      </w:r>
      <w:r w:rsidR="00570448">
        <w:t xml:space="preserve"> december</w:t>
      </w:r>
      <w:r w:rsidR="00CC06E5" w:rsidRPr="000F0199">
        <w:t xml:space="preserve"> 2022</w:t>
      </w:r>
      <w:r w:rsidR="00451C8F" w:rsidRPr="000F0199">
        <w:t xml:space="preserve"> </w:t>
      </w:r>
    </w:p>
    <w:p w14:paraId="432E0808" w14:textId="7A97AD5A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 xml:space="preserve">J.nr.: </w:t>
      </w:r>
      <w:bookmarkStart w:id="3" w:name="Journalnr1"/>
      <w:bookmarkEnd w:id="3"/>
      <w:r w:rsidR="00DD2FE7">
        <w:t>22-001624</w:t>
      </w:r>
    </w:p>
    <w:p w14:paraId="57F6EFB9" w14:textId="77777777" w:rsidR="00060CAF" w:rsidRDefault="00060CAF" w:rsidP="00060CAF">
      <w:pPr>
        <w:framePr w:w="2189" w:h="3511" w:hSpace="144" w:vSpace="144" w:wrap="around" w:vAnchor="page" w:hAnchor="page" w:x="9252" w:y="2761" w:anchorLock="1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327F032A" w14:textId="77777777" w:rsidR="00060CAF" w:rsidRDefault="00060CAF" w:rsidP="00060CAF">
      <w:pPr>
        <w:rPr>
          <w:b/>
        </w:rPr>
      </w:pPr>
      <w:r>
        <w:rPr>
          <w:b/>
        </w:rPr>
        <w:t>Møde i Handicaprådet i Lejre Kommune</w:t>
      </w:r>
    </w:p>
    <w:p w14:paraId="4DA93DBF" w14:textId="55F34AFD" w:rsidR="00060CAF" w:rsidRDefault="009814EF" w:rsidP="00060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Tirs</w:t>
      </w:r>
      <w:r w:rsidR="006E5F69">
        <w:rPr>
          <w:b/>
          <w:sz w:val="28"/>
          <w:szCs w:val="28"/>
        </w:rPr>
        <w:t>dag</w:t>
      </w:r>
      <w:r w:rsidR="00EB7C6B" w:rsidRPr="008A4B13">
        <w:rPr>
          <w:b/>
          <w:sz w:val="28"/>
          <w:szCs w:val="28"/>
        </w:rPr>
        <w:t xml:space="preserve"> </w:t>
      </w:r>
      <w:r w:rsidR="00060CAF" w:rsidRPr="008A4B13">
        <w:rPr>
          <w:b/>
          <w:sz w:val="28"/>
          <w:szCs w:val="28"/>
        </w:rPr>
        <w:t xml:space="preserve">den </w:t>
      </w:r>
      <w:r w:rsidR="00DE64F2">
        <w:rPr>
          <w:b/>
          <w:sz w:val="28"/>
          <w:szCs w:val="28"/>
        </w:rPr>
        <w:t>2</w:t>
      </w:r>
      <w:r w:rsidR="00B76A9A">
        <w:rPr>
          <w:b/>
          <w:sz w:val="28"/>
          <w:szCs w:val="28"/>
        </w:rPr>
        <w:t>2</w:t>
      </w:r>
      <w:r w:rsidR="00D617F4">
        <w:rPr>
          <w:b/>
          <w:sz w:val="28"/>
          <w:szCs w:val="28"/>
        </w:rPr>
        <w:t xml:space="preserve">. </w:t>
      </w:r>
      <w:r w:rsidR="00B76A9A">
        <w:rPr>
          <w:b/>
          <w:sz w:val="28"/>
          <w:szCs w:val="28"/>
        </w:rPr>
        <w:t>november</w:t>
      </w:r>
      <w:r w:rsidR="00CC06E5">
        <w:rPr>
          <w:b/>
          <w:sz w:val="28"/>
          <w:szCs w:val="28"/>
        </w:rPr>
        <w:t xml:space="preserve"> 2022</w:t>
      </w:r>
      <w:r w:rsidR="00060CAF" w:rsidRPr="008A4B13">
        <w:rPr>
          <w:b/>
          <w:sz w:val="28"/>
          <w:szCs w:val="28"/>
        </w:rPr>
        <w:t xml:space="preserve"> kl. 17.</w:t>
      </w:r>
      <w:r w:rsidR="00B76A9A">
        <w:rPr>
          <w:b/>
          <w:sz w:val="28"/>
          <w:szCs w:val="28"/>
        </w:rPr>
        <w:t>00</w:t>
      </w:r>
      <w:r w:rsidR="00060CAF" w:rsidRPr="008A4B13">
        <w:rPr>
          <w:b/>
          <w:sz w:val="28"/>
          <w:szCs w:val="28"/>
        </w:rPr>
        <w:t xml:space="preserve"> – </w:t>
      </w:r>
      <w:r w:rsidR="00890822">
        <w:rPr>
          <w:b/>
          <w:sz w:val="28"/>
          <w:szCs w:val="28"/>
        </w:rPr>
        <w:t>19.</w:t>
      </w:r>
      <w:r w:rsidR="00B76A9A">
        <w:rPr>
          <w:b/>
          <w:sz w:val="28"/>
          <w:szCs w:val="28"/>
        </w:rPr>
        <w:t>30</w:t>
      </w:r>
    </w:p>
    <w:p w14:paraId="0E98D4A1" w14:textId="028E5C1D" w:rsidR="00060CAF" w:rsidRPr="00A0455C" w:rsidRDefault="00060CAF" w:rsidP="00A0455C">
      <w:r w:rsidRPr="00FE735B">
        <w:rPr>
          <w:b/>
        </w:rPr>
        <w:t>Mødelokale 1 (i kælderen) Hvalsø Rådhus, Møllebjergvej 4, 4330 Hvalsø</w:t>
      </w:r>
    </w:p>
    <w:p w14:paraId="1821D019" w14:textId="77777777" w:rsidR="00060CAF" w:rsidRDefault="00060CAF" w:rsidP="00060CAF">
      <w:pPr>
        <w:spacing w:line="240" w:lineRule="auto"/>
        <w:rPr>
          <w:b/>
        </w:rPr>
      </w:pPr>
      <w:r>
        <w:rPr>
          <w:b/>
        </w:rPr>
        <w:t>Medlemmer:</w:t>
      </w:r>
    </w:p>
    <w:p w14:paraId="40EA3F84" w14:textId="59DB8CDF" w:rsidR="00415BBE" w:rsidRDefault="003E6D37" w:rsidP="00415BBE">
      <w:pPr>
        <w:spacing w:after="0" w:line="240" w:lineRule="auto"/>
      </w:pPr>
      <w:r>
        <w:t>Susanne Borup – Udvalget for Erhverv, Klima &amp; Lokal Udvikling</w:t>
      </w:r>
    </w:p>
    <w:p w14:paraId="1569DC59" w14:textId="252A8488" w:rsidR="00DC356D" w:rsidRDefault="00364034" w:rsidP="000A2A24">
      <w:pPr>
        <w:spacing w:after="0" w:line="240" w:lineRule="auto"/>
      </w:pPr>
      <w:r>
        <w:t xml:space="preserve">Sine Gormsen </w:t>
      </w:r>
      <w:r w:rsidR="00DC356D">
        <w:t xml:space="preserve">– Udvalget for </w:t>
      </w:r>
      <w:r>
        <w:t xml:space="preserve">Kultur, Fritid &amp; </w:t>
      </w:r>
      <w:r w:rsidR="00DC356D">
        <w:t>Turisme</w:t>
      </w:r>
    </w:p>
    <w:p w14:paraId="066D91AE" w14:textId="5BE9650B" w:rsidR="00364034" w:rsidRDefault="00364034" w:rsidP="000A2A24">
      <w:pPr>
        <w:spacing w:after="0" w:line="240" w:lineRule="auto"/>
        <w:rPr>
          <w:lang w:eastAsia="en-US"/>
        </w:rPr>
      </w:pPr>
      <w:r w:rsidRPr="00364034">
        <w:rPr>
          <w:lang w:eastAsia="en-US"/>
        </w:rPr>
        <w:t>Connie B. Jensen</w:t>
      </w:r>
      <w:r>
        <w:rPr>
          <w:lang w:eastAsia="en-US"/>
        </w:rPr>
        <w:t xml:space="preserve"> – Udvalget for Job, Arbejdsmarked og Integration</w:t>
      </w:r>
    </w:p>
    <w:p w14:paraId="23D63987" w14:textId="597F2034" w:rsidR="00364034" w:rsidRPr="00364034" w:rsidRDefault="00364034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>Carsten Helles Rasmussen – Udvalget for Børn &amp; Ungdom</w:t>
      </w:r>
    </w:p>
    <w:p w14:paraId="0CE8D51E" w14:textId="5F3B14A6" w:rsidR="00DC356D" w:rsidRDefault="003E6D37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Birgitte Schytte </w:t>
      </w:r>
      <w:r w:rsidR="00DC356D">
        <w:rPr>
          <w:lang w:eastAsia="en-US"/>
        </w:rPr>
        <w:t>– Udvalget for Social, Sundhed &amp; Ældre</w:t>
      </w:r>
      <w:r w:rsidR="00EC1B27">
        <w:rPr>
          <w:lang w:eastAsia="en-US"/>
        </w:rPr>
        <w:t xml:space="preserve"> </w:t>
      </w:r>
    </w:p>
    <w:p w14:paraId="0992F70A" w14:textId="33B0845A" w:rsidR="00DC356D" w:rsidRDefault="00DC356D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Christian Fjeldsted Andersen – Udvalget for </w:t>
      </w:r>
      <w:r w:rsidR="00364034">
        <w:rPr>
          <w:lang w:eastAsia="en-US"/>
        </w:rPr>
        <w:t>Teknik, Miljø &amp; Byggeri</w:t>
      </w:r>
      <w:r w:rsidR="004B74EA">
        <w:rPr>
          <w:lang w:eastAsia="en-US"/>
        </w:rPr>
        <w:t xml:space="preserve"> (næstformand)</w:t>
      </w:r>
    </w:p>
    <w:p w14:paraId="6ED45EDA" w14:textId="525B36CC" w:rsidR="003E6D37" w:rsidRDefault="003E6D37" w:rsidP="003E6D37">
      <w:pPr>
        <w:spacing w:after="0" w:line="240" w:lineRule="auto"/>
      </w:pPr>
      <w:r>
        <w:t>Bjarne Jørgensen – Diabetesforeningen</w:t>
      </w:r>
      <w:r w:rsidR="004B74EA">
        <w:t xml:space="preserve"> (formand)</w:t>
      </w:r>
    </w:p>
    <w:p w14:paraId="689CB82D" w14:textId="6CF1BA0B" w:rsidR="00060CAF" w:rsidRDefault="00060CAF" w:rsidP="000A2A24">
      <w:pPr>
        <w:spacing w:after="0" w:line="240" w:lineRule="auto"/>
      </w:pPr>
      <w:r>
        <w:t>Karin Zwisler - Dansk Fibromyalgi</w:t>
      </w:r>
      <w:r w:rsidR="00901699">
        <w:t>- og smerte</w:t>
      </w:r>
      <w:r>
        <w:t>forening</w:t>
      </w:r>
    </w:p>
    <w:p w14:paraId="2484FBA7" w14:textId="4A6EDCD5" w:rsidR="00DC356D" w:rsidRPr="00060CAF" w:rsidRDefault="00DC356D" w:rsidP="000A2A24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Nelli Øvre Sørensen - SIND</w:t>
      </w:r>
    </w:p>
    <w:p w14:paraId="2FCFA0AA" w14:textId="60BB0295" w:rsidR="003E6D37" w:rsidRDefault="00EC1B27" w:rsidP="003E6D37">
      <w:pPr>
        <w:spacing w:after="0"/>
        <w:rPr>
          <w:szCs w:val="19"/>
        </w:rPr>
      </w:pPr>
      <w:r w:rsidRPr="00EC1B27">
        <w:rPr>
          <w:szCs w:val="19"/>
        </w:rPr>
        <w:t>Michael Korn</w:t>
      </w:r>
      <w:r w:rsidR="006E5F69">
        <w:rPr>
          <w:szCs w:val="19"/>
        </w:rPr>
        <w:t xml:space="preserve"> </w:t>
      </w:r>
      <w:r w:rsidR="005A698E">
        <w:rPr>
          <w:szCs w:val="19"/>
        </w:rPr>
        <w:t>–</w:t>
      </w:r>
      <w:r w:rsidR="00451A5C">
        <w:rPr>
          <w:szCs w:val="19"/>
        </w:rPr>
        <w:t xml:space="preserve"> Polio</w:t>
      </w:r>
      <w:r w:rsidR="005A698E">
        <w:rPr>
          <w:szCs w:val="19"/>
        </w:rPr>
        <w:t>- og Ulykkespatient Foreninger</w:t>
      </w:r>
    </w:p>
    <w:p w14:paraId="015EFC21" w14:textId="2D486C26" w:rsidR="003E6D37" w:rsidRDefault="00C2241B" w:rsidP="003E6D37">
      <w:pPr>
        <w:spacing w:after="0"/>
        <w:rPr>
          <w:szCs w:val="19"/>
        </w:rPr>
      </w:pPr>
      <w:r>
        <w:rPr>
          <w:szCs w:val="19"/>
        </w:rPr>
        <w:t>Eva Hansen</w:t>
      </w:r>
      <w:r w:rsidR="003E6D37">
        <w:rPr>
          <w:szCs w:val="19"/>
        </w:rPr>
        <w:t xml:space="preserve"> – </w:t>
      </w:r>
      <w:proofErr w:type="spellStart"/>
      <w:r>
        <w:rPr>
          <w:szCs w:val="19"/>
        </w:rPr>
        <w:t>Scleroseforeningen</w:t>
      </w:r>
      <w:proofErr w:type="spellEnd"/>
    </w:p>
    <w:p w14:paraId="78AEECF3" w14:textId="107B3C66" w:rsidR="003E6D37" w:rsidRDefault="003E6D37" w:rsidP="003E6D37">
      <w:pPr>
        <w:spacing w:after="0"/>
        <w:rPr>
          <w:szCs w:val="19"/>
        </w:rPr>
      </w:pPr>
      <w:r>
        <w:rPr>
          <w:szCs w:val="19"/>
        </w:rPr>
        <w:t>Anders Bredsdorf</w:t>
      </w:r>
      <w:r w:rsidR="00901699">
        <w:rPr>
          <w:szCs w:val="19"/>
        </w:rPr>
        <w:t>f</w:t>
      </w:r>
      <w:r>
        <w:rPr>
          <w:szCs w:val="19"/>
        </w:rPr>
        <w:t xml:space="preserve"> </w:t>
      </w:r>
      <w:r w:rsidRPr="003E6D37">
        <w:rPr>
          <w:rFonts w:cstheme="minorHAnsi"/>
        </w:rPr>
        <w:t xml:space="preserve">- </w:t>
      </w:r>
      <w:r w:rsidR="008760C2">
        <w:rPr>
          <w:rFonts w:cstheme="minorHAnsi"/>
        </w:rPr>
        <w:t>Høreforeningen</w:t>
      </w:r>
    </w:p>
    <w:p w14:paraId="5273EBC8" w14:textId="6B98B06D" w:rsidR="00060CAF" w:rsidRPr="001B45C1" w:rsidRDefault="00060CAF" w:rsidP="003E6D37">
      <w:pPr>
        <w:spacing w:after="0" w:line="240" w:lineRule="auto"/>
        <w:rPr>
          <w:szCs w:val="19"/>
        </w:rPr>
      </w:pPr>
      <w:r>
        <w:rPr>
          <w:b/>
          <w:szCs w:val="19"/>
        </w:rPr>
        <w:br/>
      </w:r>
      <w:r>
        <w:rPr>
          <w:b/>
        </w:rPr>
        <w:t>Referent:</w:t>
      </w:r>
      <w:r>
        <w:br/>
        <w:t>Tina F. Nicolaisen, Udvikling</w:t>
      </w:r>
      <w:r w:rsidR="00CC660B">
        <w:t xml:space="preserve"> &amp; Kommunikation</w:t>
      </w:r>
    </w:p>
    <w:p w14:paraId="4EA5C47E" w14:textId="77777777" w:rsidR="00DE64F2" w:rsidRDefault="00DE64F2" w:rsidP="001B45C1">
      <w:pPr>
        <w:pBdr>
          <w:bottom w:val="single" w:sz="12" w:space="0" w:color="auto"/>
        </w:pBdr>
        <w:spacing w:after="0"/>
      </w:pPr>
    </w:p>
    <w:p w14:paraId="7518B6E2" w14:textId="77777777" w:rsidR="00060CAF" w:rsidRDefault="00060CAF" w:rsidP="00060CAF">
      <w:pPr>
        <w:rPr>
          <w:b/>
        </w:rPr>
      </w:pPr>
      <w:r>
        <w:rPr>
          <w:b/>
        </w:rPr>
        <w:t xml:space="preserve">Dagsorden: </w:t>
      </w:r>
    </w:p>
    <w:p w14:paraId="00115281" w14:textId="08D1468D" w:rsidR="00F11BFE" w:rsidRDefault="00F11BFE" w:rsidP="00060CA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Velkom</w:t>
      </w:r>
      <w:r w:rsidR="00A83CDA">
        <w:rPr>
          <w:rFonts w:asciiTheme="minorHAnsi" w:hAnsiTheme="minorHAnsi"/>
          <w:b/>
          <w:sz w:val="22"/>
          <w:szCs w:val="22"/>
        </w:rPr>
        <w:t>men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(17.</w:t>
      </w:r>
      <w:r w:rsidR="00171351">
        <w:rPr>
          <w:rFonts w:asciiTheme="minorHAnsi" w:hAnsiTheme="minorHAnsi"/>
          <w:bCs/>
          <w:sz w:val="22"/>
          <w:szCs w:val="22"/>
        </w:rPr>
        <w:t>00</w:t>
      </w:r>
      <w:r>
        <w:rPr>
          <w:rFonts w:asciiTheme="minorHAnsi" w:hAnsiTheme="minorHAnsi"/>
          <w:bCs/>
          <w:sz w:val="22"/>
          <w:szCs w:val="22"/>
        </w:rPr>
        <w:t xml:space="preserve"> – 17.</w:t>
      </w:r>
      <w:r w:rsidR="00171351">
        <w:rPr>
          <w:rFonts w:asciiTheme="minorHAnsi" w:hAnsiTheme="minorHAnsi"/>
          <w:bCs/>
          <w:sz w:val="22"/>
          <w:szCs w:val="22"/>
        </w:rPr>
        <w:t>05</w:t>
      </w:r>
      <w:r>
        <w:rPr>
          <w:rFonts w:asciiTheme="minorHAnsi" w:hAnsiTheme="minorHAnsi"/>
          <w:bCs/>
          <w:sz w:val="22"/>
          <w:szCs w:val="22"/>
        </w:rPr>
        <w:t>)</w:t>
      </w:r>
    </w:p>
    <w:p w14:paraId="3C20812F" w14:textId="4608B147" w:rsidR="00F11BFE" w:rsidRP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068DC1CE" w14:textId="2E30ADB8" w:rsidR="00F11BFE" w:rsidRDefault="00F11BFE" w:rsidP="00F11BFE">
      <w:pPr>
        <w:pStyle w:val="Listeafsnit"/>
        <w:ind w:left="284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Besutning</w:t>
      </w:r>
      <w:proofErr w:type="spellEnd"/>
      <w:r>
        <w:rPr>
          <w:rFonts w:asciiTheme="minorHAnsi" w:hAnsiTheme="minorHAnsi"/>
          <w:b/>
          <w:sz w:val="22"/>
          <w:szCs w:val="22"/>
        </w:rPr>
        <w:t>:</w:t>
      </w:r>
    </w:p>
    <w:p w14:paraId="1C85465C" w14:textId="4A5364D2" w:rsidR="00F11BFE" w:rsidRDefault="000252ED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Velkommen til Eva Hansen</w:t>
      </w:r>
      <w:r w:rsidR="003466B2">
        <w:rPr>
          <w:rFonts w:asciiTheme="minorHAnsi" w:hAnsiTheme="minorHAnsi"/>
          <w:bCs/>
          <w:sz w:val="22"/>
          <w:szCs w:val="22"/>
        </w:rPr>
        <w:t>,</w:t>
      </w:r>
      <w:r w:rsidR="007D3D6C">
        <w:rPr>
          <w:rFonts w:asciiTheme="minorHAnsi" w:hAnsiTheme="minorHAnsi"/>
          <w:bCs/>
          <w:sz w:val="22"/>
          <w:szCs w:val="22"/>
        </w:rPr>
        <w:t xml:space="preserve"> som</w:t>
      </w:r>
      <w:r>
        <w:rPr>
          <w:rFonts w:asciiTheme="minorHAnsi" w:hAnsiTheme="minorHAnsi"/>
          <w:bCs/>
          <w:sz w:val="22"/>
          <w:szCs w:val="22"/>
        </w:rPr>
        <w:t xml:space="preserve"> er tiltrådt i stedet for Ole Møller</w:t>
      </w:r>
      <w:r w:rsidR="002A67FF">
        <w:rPr>
          <w:rFonts w:asciiTheme="minorHAnsi" w:hAnsiTheme="minorHAnsi"/>
          <w:bCs/>
          <w:sz w:val="22"/>
          <w:szCs w:val="22"/>
        </w:rPr>
        <w:t>, da Ole Møller fraflytter Lejre Kommune</w:t>
      </w:r>
      <w:r w:rsidR="007D3D6C">
        <w:rPr>
          <w:rFonts w:asciiTheme="minorHAnsi" w:hAnsiTheme="minorHAnsi"/>
          <w:bCs/>
          <w:sz w:val="22"/>
          <w:szCs w:val="22"/>
        </w:rPr>
        <w:t>.</w:t>
      </w:r>
      <w:r w:rsidR="003466B2">
        <w:rPr>
          <w:rFonts w:asciiTheme="minorHAnsi" w:hAnsiTheme="minorHAnsi"/>
          <w:bCs/>
          <w:sz w:val="22"/>
          <w:szCs w:val="22"/>
        </w:rPr>
        <w:t xml:space="preserve"> Eva Hansen repræsentere</w:t>
      </w:r>
      <w:r w:rsidR="00E74B2D">
        <w:rPr>
          <w:rFonts w:asciiTheme="minorHAnsi" w:hAnsiTheme="minorHAnsi"/>
          <w:bCs/>
          <w:sz w:val="22"/>
          <w:szCs w:val="22"/>
        </w:rPr>
        <w:t>r</w:t>
      </w:r>
      <w:r w:rsidR="003466B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3466B2">
        <w:rPr>
          <w:rFonts w:asciiTheme="minorHAnsi" w:hAnsiTheme="minorHAnsi"/>
          <w:bCs/>
          <w:sz w:val="22"/>
          <w:szCs w:val="22"/>
        </w:rPr>
        <w:t>scleroseforeningen</w:t>
      </w:r>
      <w:proofErr w:type="spellEnd"/>
      <w:r w:rsidR="003466B2">
        <w:rPr>
          <w:rFonts w:asciiTheme="minorHAnsi" w:hAnsiTheme="minorHAnsi"/>
          <w:bCs/>
          <w:sz w:val="22"/>
          <w:szCs w:val="22"/>
        </w:rPr>
        <w:t>.</w:t>
      </w:r>
    </w:p>
    <w:p w14:paraId="67F52F4A" w14:textId="77777777" w:rsidR="00F11BFE" w:rsidRP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2FEC829F" w14:textId="57268E37" w:rsidR="00452105" w:rsidRPr="00F11BFE" w:rsidRDefault="00452105" w:rsidP="0073391A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/>
          <w:sz w:val="22"/>
          <w:szCs w:val="22"/>
        </w:rPr>
      </w:pPr>
      <w:r w:rsidRPr="00F11BFE">
        <w:rPr>
          <w:rFonts w:asciiTheme="minorHAnsi" w:hAnsiTheme="minorHAnsi"/>
          <w:b/>
          <w:sz w:val="22"/>
          <w:szCs w:val="22"/>
        </w:rPr>
        <w:t xml:space="preserve">Godkendelse af </w:t>
      </w:r>
      <w:proofErr w:type="gramStart"/>
      <w:r w:rsidRPr="00F11BFE">
        <w:rPr>
          <w:rFonts w:asciiTheme="minorHAnsi" w:hAnsiTheme="minorHAnsi"/>
          <w:b/>
          <w:sz w:val="22"/>
          <w:szCs w:val="22"/>
        </w:rPr>
        <w:t>dagsorden</w:t>
      </w:r>
      <w:r w:rsidR="00783D63" w:rsidRPr="00F11BFE">
        <w:rPr>
          <w:rFonts w:asciiTheme="minorHAnsi" w:hAnsiTheme="minorHAnsi"/>
          <w:b/>
          <w:sz w:val="22"/>
          <w:szCs w:val="22"/>
        </w:rPr>
        <w:t xml:space="preserve"> </w:t>
      </w:r>
      <w:r w:rsidR="00451A5C" w:rsidRPr="00F11BFE">
        <w:rPr>
          <w:rFonts w:asciiTheme="minorHAnsi" w:hAnsiTheme="minorHAnsi"/>
          <w:b/>
          <w:sz w:val="22"/>
          <w:szCs w:val="22"/>
        </w:rPr>
        <w:t xml:space="preserve"> </w:t>
      </w:r>
      <w:r w:rsidR="00F11BFE">
        <w:rPr>
          <w:rFonts w:asciiTheme="minorHAnsi" w:hAnsiTheme="minorHAnsi"/>
          <w:bCs/>
          <w:sz w:val="22"/>
          <w:szCs w:val="22"/>
        </w:rPr>
        <w:t>(</w:t>
      </w:r>
      <w:proofErr w:type="gramEnd"/>
      <w:r w:rsidR="00F11BFE">
        <w:rPr>
          <w:rFonts w:asciiTheme="minorHAnsi" w:hAnsiTheme="minorHAnsi"/>
          <w:bCs/>
          <w:sz w:val="22"/>
          <w:szCs w:val="22"/>
        </w:rPr>
        <w:t>17.</w:t>
      </w:r>
      <w:r w:rsidR="00171351">
        <w:rPr>
          <w:rFonts w:asciiTheme="minorHAnsi" w:hAnsiTheme="minorHAnsi"/>
          <w:bCs/>
          <w:sz w:val="22"/>
          <w:szCs w:val="22"/>
        </w:rPr>
        <w:t>05</w:t>
      </w:r>
      <w:r w:rsidR="00F11BFE">
        <w:rPr>
          <w:rFonts w:asciiTheme="minorHAnsi" w:hAnsiTheme="minorHAnsi"/>
          <w:bCs/>
          <w:sz w:val="22"/>
          <w:szCs w:val="22"/>
        </w:rPr>
        <w:t xml:space="preserve"> – 17.</w:t>
      </w:r>
      <w:r w:rsidR="00171351">
        <w:rPr>
          <w:rFonts w:asciiTheme="minorHAnsi" w:hAnsiTheme="minorHAnsi"/>
          <w:bCs/>
          <w:sz w:val="22"/>
          <w:szCs w:val="22"/>
        </w:rPr>
        <w:t>10</w:t>
      </w:r>
      <w:r w:rsidR="00F11BFE">
        <w:rPr>
          <w:rFonts w:asciiTheme="minorHAnsi" w:hAnsiTheme="minorHAnsi"/>
          <w:bCs/>
          <w:sz w:val="22"/>
          <w:szCs w:val="22"/>
        </w:rPr>
        <w:t>)</w:t>
      </w:r>
    </w:p>
    <w:p w14:paraId="7E6ACF2C" w14:textId="77777777" w:rsidR="00F11BFE" w:rsidRPr="00F11BFE" w:rsidRDefault="00F11BFE" w:rsidP="00452105">
      <w:pPr>
        <w:pStyle w:val="Listeafsnit"/>
        <w:ind w:left="284"/>
        <w:rPr>
          <w:rFonts w:asciiTheme="minorHAnsi" w:hAnsiTheme="minorHAnsi"/>
          <w:sz w:val="22"/>
          <w:szCs w:val="22"/>
        </w:rPr>
      </w:pPr>
    </w:p>
    <w:p w14:paraId="22A01E54" w14:textId="74BBD972" w:rsidR="00452105" w:rsidRDefault="00452105" w:rsidP="00452105">
      <w:pPr>
        <w:pStyle w:val="Listeafsnit"/>
        <w:ind w:left="284"/>
        <w:rPr>
          <w:rFonts w:asciiTheme="minorHAnsi" w:hAnsiTheme="minorHAnsi"/>
          <w:b/>
          <w:bCs/>
          <w:sz w:val="22"/>
          <w:szCs w:val="22"/>
        </w:rPr>
      </w:pPr>
      <w:r w:rsidRPr="006B1AEB">
        <w:rPr>
          <w:rFonts w:asciiTheme="minorHAnsi" w:hAnsiTheme="minorHAnsi"/>
          <w:b/>
          <w:bCs/>
          <w:sz w:val="22"/>
          <w:szCs w:val="22"/>
        </w:rPr>
        <w:t>Beslutning:</w:t>
      </w:r>
    </w:p>
    <w:p w14:paraId="17C45493" w14:textId="63A86EC6" w:rsidR="000252ED" w:rsidRDefault="007D3D6C" w:rsidP="00452105">
      <w:pPr>
        <w:pStyle w:val="Listeafsni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Dagsorden g</w:t>
      </w:r>
      <w:r w:rsidR="000252ED">
        <w:rPr>
          <w:rFonts w:asciiTheme="minorHAnsi" w:hAnsiTheme="minorHAnsi"/>
          <w:sz w:val="22"/>
          <w:szCs w:val="22"/>
        </w:rPr>
        <w:t>odkendt</w:t>
      </w:r>
      <w:r>
        <w:rPr>
          <w:rFonts w:asciiTheme="minorHAnsi" w:hAnsiTheme="minorHAnsi"/>
          <w:sz w:val="22"/>
          <w:szCs w:val="22"/>
        </w:rPr>
        <w:t>.</w:t>
      </w:r>
    </w:p>
    <w:p w14:paraId="6591E632" w14:textId="3D662E40" w:rsidR="000252ED" w:rsidRPr="000252ED" w:rsidRDefault="007D3D6C" w:rsidP="00452105">
      <w:pPr>
        <w:pStyle w:val="Listeafsni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Bemærkning til </w:t>
      </w:r>
      <w:r w:rsidR="003466B2">
        <w:rPr>
          <w:rFonts w:asciiTheme="minorHAnsi" w:hAnsiTheme="minorHAnsi"/>
          <w:sz w:val="22"/>
          <w:szCs w:val="22"/>
        </w:rPr>
        <w:t>referatet fra handicaprådsmødet den 20. september;</w:t>
      </w:r>
      <w:r>
        <w:rPr>
          <w:rFonts w:asciiTheme="minorHAnsi" w:hAnsiTheme="minorHAnsi"/>
          <w:sz w:val="22"/>
          <w:szCs w:val="22"/>
        </w:rPr>
        <w:t xml:space="preserve"> </w:t>
      </w:r>
      <w:r w:rsidR="000252ED" w:rsidRPr="000252ED">
        <w:rPr>
          <w:rFonts w:asciiTheme="minorHAnsi" w:hAnsiTheme="minorHAnsi"/>
          <w:sz w:val="22"/>
          <w:szCs w:val="22"/>
        </w:rPr>
        <w:t>Tina Mandrup er medformand i sundhedsklynge</w:t>
      </w:r>
      <w:r w:rsidR="003466B2">
        <w:rPr>
          <w:rFonts w:asciiTheme="minorHAnsi" w:hAnsiTheme="minorHAnsi"/>
          <w:sz w:val="22"/>
          <w:szCs w:val="22"/>
        </w:rPr>
        <w:t>n</w:t>
      </w:r>
      <w:r w:rsidR="009C3036">
        <w:rPr>
          <w:rFonts w:asciiTheme="minorHAnsi" w:hAnsiTheme="minorHAnsi"/>
          <w:sz w:val="22"/>
          <w:szCs w:val="22"/>
        </w:rPr>
        <w:t xml:space="preserve"> for Holbæk, Kalundborg og Lejre kommuner</w:t>
      </w:r>
      <w:r w:rsidR="000252ED" w:rsidRPr="000252ED">
        <w:rPr>
          <w:rFonts w:asciiTheme="minorHAnsi" w:hAnsiTheme="minorHAnsi"/>
          <w:sz w:val="22"/>
          <w:szCs w:val="22"/>
        </w:rPr>
        <w:t xml:space="preserve"> – og ikke næstformand</w:t>
      </w:r>
      <w:r w:rsidR="00BD5324">
        <w:rPr>
          <w:rFonts w:asciiTheme="minorHAnsi" w:hAnsiTheme="minorHAnsi"/>
          <w:sz w:val="22"/>
          <w:szCs w:val="22"/>
        </w:rPr>
        <w:t>, som skrevet i referatet</w:t>
      </w:r>
      <w:r w:rsidR="000252ED">
        <w:rPr>
          <w:rFonts w:asciiTheme="minorHAnsi" w:hAnsiTheme="minorHAnsi"/>
          <w:sz w:val="22"/>
          <w:szCs w:val="22"/>
        </w:rPr>
        <w:t>.</w:t>
      </w:r>
    </w:p>
    <w:p w14:paraId="77230B17" w14:textId="77777777" w:rsidR="0070130A" w:rsidRDefault="0070130A" w:rsidP="008E0431">
      <w:pPr>
        <w:pStyle w:val="Listeafsnit"/>
        <w:rPr>
          <w:rFonts w:asciiTheme="minorHAnsi" w:hAnsiTheme="minorHAnsi"/>
          <w:b/>
          <w:sz w:val="22"/>
          <w:szCs w:val="22"/>
        </w:rPr>
      </w:pPr>
    </w:p>
    <w:p w14:paraId="5730BE7E" w14:textId="77777777" w:rsidR="002E4390" w:rsidRPr="00541C81" w:rsidRDefault="002E4390" w:rsidP="00783280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E00AAE8" w14:textId="34BEC8E7" w:rsidR="0063739D" w:rsidRPr="0063739D" w:rsidRDefault="00171351" w:rsidP="00610B0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Orientering om ”Vores dialog” – (tidligere familiedialog) </w:t>
      </w:r>
      <w:r w:rsidRPr="00171351">
        <w:rPr>
          <w:rFonts w:asciiTheme="minorHAnsi" w:hAnsiTheme="minorHAnsi" w:cstheme="minorHAnsi"/>
          <w:sz w:val="22"/>
          <w:szCs w:val="22"/>
        </w:rPr>
        <w:t>1</w:t>
      </w:r>
      <w:r w:rsidR="00A83CDA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10</w:t>
      </w:r>
      <w:r w:rsidR="00A83CDA">
        <w:rPr>
          <w:rFonts w:asciiTheme="minorHAnsi" w:hAnsiTheme="minorHAnsi" w:cstheme="minorHAnsi"/>
          <w:sz w:val="22"/>
          <w:szCs w:val="22"/>
        </w:rPr>
        <w:t xml:space="preserve"> – 17.</w:t>
      </w:r>
      <w:r>
        <w:rPr>
          <w:rFonts w:asciiTheme="minorHAnsi" w:hAnsiTheme="minorHAnsi" w:cstheme="minorHAnsi"/>
          <w:sz w:val="22"/>
          <w:szCs w:val="22"/>
        </w:rPr>
        <w:t>40</w:t>
      </w:r>
      <w:r w:rsidR="00A83CDA">
        <w:rPr>
          <w:rFonts w:asciiTheme="minorHAnsi" w:hAnsiTheme="minorHAnsi" w:cstheme="minorHAnsi"/>
          <w:sz w:val="22"/>
          <w:szCs w:val="22"/>
        </w:rPr>
        <w:t>)</w:t>
      </w:r>
    </w:p>
    <w:p w14:paraId="384546C2" w14:textId="3D6717F4" w:rsidR="00CC06E5" w:rsidRDefault="00171351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gives en kort orientering om Lejre Kommunes nye dialogværktøj, som er under implem</w:t>
      </w:r>
      <w:r w:rsidR="00BD5324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tering. Der kan læses mere om dialogværktøjet via dette link; </w:t>
      </w:r>
      <w:hyperlink r:id="rId11" w:tooltip="dalogværktøjet vores dialog" w:history="1">
        <w:r w:rsidR="000F0199">
          <w:rPr>
            <w:rStyle w:val="Hyperlink"/>
            <w:rFonts w:asciiTheme="minorHAnsi" w:hAnsiTheme="minorHAnsi" w:cstheme="minorHAnsi"/>
            <w:sz w:val="22"/>
            <w:szCs w:val="22"/>
          </w:rPr>
          <w:t>Link til dialogværktøjet vores dialog</w:t>
        </w:r>
      </w:hyperlink>
    </w:p>
    <w:p w14:paraId="5F193144" w14:textId="31DF566F" w:rsidR="00171351" w:rsidRDefault="00171351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vil være mulighed for efterfølgende spørgsmål og debat.</w:t>
      </w:r>
    </w:p>
    <w:p w14:paraId="184133D8" w14:textId="0B23661F" w:rsidR="0063739D" w:rsidRDefault="0063739D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</w:t>
      </w:r>
      <w:r w:rsidR="00171351">
        <w:rPr>
          <w:rFonts w:asciiTheme="minorHAnsi" w:hAnsiTheme="minorHAnsi" w:cstheme="minorHAnsi"/>
          <w:sz w:val="22"/>
          <w:szCs w:val="22"/>
        </w:rPr>
        <w:t>Udviklingskonsulent Camilla Lampe</w:t>
      </w:r>
      <w:r w:rsidR="000921E9">
        <w:rPr>
          <w:rFonts w:asciiTheme="minorHAnsi" w:hAnsiTheme="minorHAnsi" w:cstheme="minorHAnsi"/>
          <w:sz w:val="22"/>
          <w:szCs w:val="22"/>
        </w:rPr>
        <w:t xml:space="preserve"> – Lejre Kommune.</w:t>
      </w:r>
    </w:p>
    <w:p w14:paraId="5C643F6C" w14:textId="0CE1FB10" w:rsidR="00950342" w:rsidRDefault="00950342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54694CB5" w14:textId="150FA1C5" w:rsidR="00950342" w:rsidRPr="00950342" w:rsidRDefault="00950342" w:rsidP="0063739D">
      <w:pPr>
        <w:pStyle w:val="Listeafsni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50342">
        <w:rPr>
          <w:rFonts w:asciiTheme="minorHAnsi" w:hAnsiTheme="minorHAnsi" w:cstheme="minorHAnsi"/>
          <w:b/>
          <w:bCs/>
          <w:sz w:val="22"/>
          <w:szCs w:val="22"/>
        </w:rPr>
        <w:t>Beslutning:</w:t>
      </w:r>
    </w:p>
    <w:p w14:paraId="0F28D927" w14:textId="1ABA37F6" w:rsidR="004F032C" w:rsidRPr="004F032C" w:rsidRDefault="006E502A" w:rsidP="004F032C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Præsentationsvideo – </w:t>
      </w:r>
      <w:r w:rsidR="004B659A">
        <w:rPr>
          <w:rFonts w:asciiTheme="minorHAnsi" w:hAnsiTheme="minorHAnsi" w:cstheme="minorHAnsi"/>
          <w:sz w:val="22"/>
          <w:szCs w:val="22"/>
        </w:rPr>
        <w:t>kan ses via ovenstående</w:t>
      </w:r>
      <w:r>
        <w:rPr>
          <w:rFonts w:asciiTheme="minorHAnsi" w:hAnsiTheme="minorHAnsi" w:cstheme="minorHAnsi"/>
          <w:sz w:val="22"/>
          <w:szCs w:val="22"/>
        </w:rPr>
        <w:t xml:space="preserve"> link.</w:t>
      </w:r>
      <w:r w:rsidR="004F032C">
        <w:rPr>
          <w:rFonts w:asciiTheme="minorHAnsi" w:hAnsiTheme="minorHAnsi" w:cstheme="minorHAnsi"/>
          <w:sz w:val="22"/>
          <w:szCs w:val="22"/>
        </w:rPr>
        <w:t xml:space="preserve"> Øvrig præsentation af ”Vores </w:t>
      </w:r>
      <w:r w:rsidR="00F6642C">
        <w:rPr>
          <w:rFonts w:asciiTheme="minorHAnsi" w:hAnsiTheme="minorHAnsi" w:cstheme="minorHAnsi"/>
          <w:sz w:val="22"/>
          <w:szCs w:val="22"/>
        </w:rPr>
        <w:t>D</w:t>
      </w:r>
      <w:r w:rsidR="004F032C">
        <w:rPr>
          <w:rFonts w:asciiTheme="minorHAnsi" w:hAnsiTheme="minorHAnsi" w:cstheme="minorHAnsi"/>
          <w:sz w:val="22"/>
          <w:szCs w:val="22"/>
        </w:rPr>
        <w:t>ialog” vedlægges som bilag.</w:t>
      </w:r>
    </w:p>
    <w:p w14:paraId="43C53BF2" w14:textId="370EAE7A" w:rsidR="006E502A" w:rsidRDefault="004B659A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”Vores </w:t>
      </w:r>
      <w:r w:rsidR="00F6642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ialog” er et k</w:t>
      </w:r>
      <w:r w:rsidR="006E502A">
        <w:rPr>
          <w:rFonts w:asciiTheme="minorHAnsi" w:hAnsiTheme="minorHAnsi" w:cstheme="minorHAnsi"/>
          <w:sz w:val="22"/>
          <w:szCs w:val="22"/>
        </w:rPr>
        <w:t>ulturforandringsprojekt</w:t>
      </w:r>
      <w:r>
        <w:rPr>
          <w:rFonts w:asciiTheme="minorHAnsi" w:hAnsiTheme="minorHAnsi" w:cstheme="minorHAnsi"/>
          <w:sz w:val="22"/>
          <w:szCs w:val="22"/>
        </w:rPr>
        <w:t xml:space="preserve"> i Lejre Kommune, som har været</w:t>
      </w:r>
      <w:r w:rsidR="006E502A">
        <w:rPr>
          <w:rFonts w:asciiTheme="minorHAnsi" w:hAnsiTheme="minorHAnsi" w:cstheme="minorHAnsi"/>
          <w:sz w:val="22"/>
          <w:szCs w:val="22"/>
        </w:rPr>
        <w:t xml:space="preserve"> </w:t>
      </w:r>
      <w:r w:rsidR="00090081">
        <w:rPr>
          <w:rFonts w:asciiTheme="minorHAnsi" w:hAnsiTheme="minorHAnsi" w:cstheme="minorHAnsi"/>
          <w:sz w:val="22"/>
          <w:szCs w:val="22"/>
        </w:rPr>
        <w:t xml:space="preserve">i gang siden </w:t>
      </w:r>
      <w:r w:rsidR="006E502A">
        <w:rPr>
          <w:rFonts w:asciiTheme="minorHAnsi" w:hAnsiTheme="minorHAnsi" w:cstheme="minorHAnsi"/>
          <w:sz w:val="22"/>
          <w:szCs w:val="22"/>
        </w:rPr>
        <w:t xml:space="preserve">2018 på børneområdet. </w:t>
      </w:r>
      <w:r>
        <w:rPr>
          <w:rFonts w:asciiTheme="minorHAnsi" w:hAnsiTheme="minorHAnsi" w:cstheme="minorHAnsi"/>
          <w:sz w:val="22"/>
          <w:szCs w:val="22"/>
        </w:rPr>
        <w:t>Værktøjet er nu i gang med at blive udviklet</w:t>
      </w:r>
      <w:r w:rsidR="00BD532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så det også favner 18+ området – således at </w:t>
      </w:r>
      <w:r w:rsidR="004F032C">
        <w:rPr>
          <w:rFonts w:asciiTheme="minorHAnsi" w:hAnsiTheme="minorHAnsi" w:cstheme="minorHAnsi"/>
          <w:sz w:val="22"/>
          <w:szCs w:val="22"/>
        </w:rPr>
        <w:t xml:space="preserve">samarbejdsplatformen </w:t>
      </w:r>
      <w:r>
        <w:rPr>
          <w:rFonts w:asciiTheme="minorHAnsi" w:hAnsiTheme="minorHAnsi" w:cstheme="minorHAnsi"/>
          <w:sz w:val="22"/>
          <w:szCs w:val="22"/>
        </w:rPr>
        <w:t>også bliver et tilbud til voksne borgere.</w:t>
      </w:r>
      <w:r w:rsidR="006E50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AF646F" w14:textId="14977067" w:rsidR="004B659A" w:rsidRPr="004B659A" w:rsidRDefault="004B659A" w:rsidP="004B659A">
      <w:pPr>
        <w:pStyle w:val="Default"/>
        <w:ind w:left="284"/>
        <w:rPr>
          <w:rFonts w:ascii="Arial" w:hAnsi="Arial" w:cs="Arial"/>
        </w:rPr>
      </w:pPr>
      <w:r>
        <w:rPr>
          <w:rFonts w:asciiTheme="minorHAnsi" w:hAnsiTheme="minorHAnsi" w:cstheme="minorHAnsi"/>
          <w:sz w:val="22"/>
          <w:szCs w:val="22"/>
        </w:rPr>
        <w:t>”</w:t>
      </w:r>
      <w:r w:rsidR="006E502A">
        <w:rPr>
          <w:rFonts w:asciiTheme="minorHAnsi" w:hAnsiTheme="minorHAnsi" w:cstheme="minorHAnsi"/>
          <w:sz w:val="22"/>
          <w:szCs w:val="22"/>
        </w:rPr>
        <w:t>Vores Dialog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 w:rsidRPr="004B659A">
        <w:rPr>
          <w:rFonts w:asciiTheme="minorHAnsi" w:hAnsiTheme="minorHAnsi" w:cstheme="minorHAnsi"/>
          <w:sz w:val="22"/>
          <w:szCs w:val="22"/>
        </w:rPr>
        <w:t>er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>platform, som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>understøtter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>et koordineret, tværgående</w:t>
      </w:r>
      <w:r w:rsidR="004F032C"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>og</w:t>
      </w:r>
      <w:r w:rsidR="004F032C"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>gennemsigtigt</w:t>
      </w:r>
      <w:r w:rsidR="004F032C"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>samarbejde</w:t>
      </w:r>
      <w:r w:rsidR="004F032C"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 xml:space="preserve">med </w:t>
      </w:r>
      <w:proofErr w:type="spellStart"/>
      <w:proofErr w:type="gramStart"/>
      <w:r w:rsidRPr="004B659A">
        <w:rPr>
          <w:rFonts w:asciiTheme="minorHAnsi" w:hAnsiTheme="minorHAnsi" w:cstheme="minorHAnsi"/>
          <w:sz w:val="22"/>
          <w:szCs w:val="22"/>
        </w:rPr>
        <w:t>borgerne,de</w:t>
      </w:r>
      <w:proofErr w:type="spellEnd"/>
      <w:proofErr w:type="gramEnd"/>
      <w:r w:rsidRPr="004B659A">
        <w:rPr>
          <w:rFonts w:asciiTheme="minorHAnsi" w:hAnsiTheme="minorHAnsi" w:cstheme="minorHAnsi"/>
          <w:sz w:val="22"/>
          <w:szCs w:val="22"/>
        </w:rPr>
        <w:t xml:space="preserve"> fagprofessionelle</w:t>
      </w:r>
      <w:r w:rsidR="004F032C"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>samt</w:t>
      </w:r>
      <w:r w:rsidR="004F032C"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>det private og</w:t>
      </w:r>
      <w:r w:rsidR="004F032C"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>eksterne</w:t>
      </w:r>
      <w:r w:rsidR="004F032C">
        <w:rPr>
          <w:rFonts w:asciiTheme="minorHAnsi" w:hAnsiTheme="minorHAnsi" w:cstheme="minorHAnsi"/>
          <w:sz w:val="22"/>
          <w:szCs w:val="22"/>
        </w:rPr>
        <w:t xml:space="preserve"> </w:t>
      </w:r>
      <w:r w:rsidRPr="004B659A">
        <w:rPr>
          <w:rFonts w:asciiTheme="minorHAnsi" w:hAnsiTheme="minorHAnsi" w:cstheme="minorHAnsi"/>
          <w:sz w:val="22"/>
          <w:szCs w:val="22"/>
        </w:rPr>
        <w:t>netværk.</w:t>
      </w:r>
    </w:p>
    <w:p w14:paraId="58B78183" w14:textId="4BD05B30" w:rsidR="006E502A" w:rsidRDefault="006E502A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13471436" w14:textId="3239AF83" w:rsidR="00F25493" w:rsidRDefault="00F25493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Ledelsesinformationsmodul </w:t>
      </w:r>
      <w:r w:rsidR="004F032C">
        <w:rPr>
          <w:rFonts w:asciiTheme="minorHAnsi" w:hAnsiTheme="minorHAnsi" w:cstheme="minorHAnsi"/>
          <w:sz w:val="22"/>
          <w:szCs w:val="22"/>
        </w:rPr>
        <w:t xml:space="preserve">bliver en del af den </w:t>
      </w:r>
      <w:r>
        <w:rPr>
          <w:rFonts w:asciiTheme="minorHAnsi" w:hAnsiTheme="minorHAnsi" w:cstheme="minorHAnsi"/>
          <w:sz w:val="22"/>
          <w:szCs w:val="22"/>
        </w:rPr>
        <w:t>nye version</w:t>
      </w:r>
      <w:r w:rsidR="004F032C">
        <w:rPr>
          <w:rFonts w:asciiTheme="minorHAnsi" w:hAnsiTheme="minorHAnsi" w:cstheme="minorHAnsi"/>
          <w:sz w:val="22"/>
          <w:szCs w:val="22"/>
        </w:rPr>
        <w:t>.</w:t>
      </w:r>
    </w:p>
    <w:p w14:paraId="297032A5" w14:textId="5053A5E1" w:rsidR="00F25493" w:rsidRDefault="00F25493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40F7C96" w14:textId="5BABC402" w:rsidR="00F25493" w:rsidRDefault="00F25493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Valgfrit for</w:t>
      </w:r>
      <w:r w:rsidR="004F03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borgerne at være med i </w:t>
      </w:r>
      <w:r w:rsidR="004F032C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Vores Dialog</w:t>
      </w:r>
      <w:r w:rsidR="004F032C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F032C">
        <w:rPr>
          <w:rFonts w:asciiTheme="minorHAnsi" w:hAnsiTheme="minorHAnsi" w:cstheme="minorHAnsi"/>
          <w:sz w:val="22"/>
          <w:szCs w:val="22"/>
        </w:rPr>
        <w:t xml:space="preserve">Borgerne kan altså </w:t>
      </w:r>
      <w:r>
        <w:rPr>
          <w:rFonts w:asciiTheme="minorHAnsi" w:hAnsiTheme="minorHAnsi" w:cstheme="minorHAnsi"/>
          <w:sz w:val="22"/>
          <w:szCs w:val="22"/>
        </w:rPr>
        <w:t>fravælge</w:t>
      </w:r>
      <w:r w:rsidR="00490A69">
        <w:rPr>
          <w:rFonts w:asciiTheme="minorHAnsi" w:hAnsiTheme="minorHAnsi" w:cstheme="minorHAnsi"/>
          <w:sz w:val="22"/>
          <w:szCs w:val="22"/>
        </w:rPr>
        <w:t xml:space="preserve"> at bruge </w:t>
      </w:r>
      <w:r>
        <w:rPr>
          <w:rFonts w:asciiTheme="minorHAnsi" w:hAnsiTheme="minorHAnsi" w:cstheme="minorHAnsi"/>
          <w:sz w:val="22"/>
          <w:szCs w:val="22"/>
        </w:rPr>
        <w:t>det</w:t>
      </w:r>
      <w:r w:rsidR="00BD5324">
        <w:rPr>
          <w:rFonts w:asciiTheme="minorHAnsi" w:hAnsiTheme="minorHAnsi" w:cstheme="minorHAnsi"/>
          <w:sz w:val="22"/>
          <w:szCs w:val="22"/>
        </w:rPr>
        <w:t>. Det er ikke valgfrit for fagperson</w:t>
      </w:r>
      <w:r>
        <w:rPr>
          <w:rFonts w:asciiTheme="minorHAnsi" w:hAnsiTheme="minorHAnsi" w:cstheme="minorHAnsi"/>
          <w:sz w:val="22"/>
          <w:szCs w:val="22"/>
        </w:rPr>
        <w:t xml:space="preserve">alet omkring </w:t>
      </w:r>
      <w:r w:rsidR="00490A69">
        <w:rPr>
          <w:rFonts w:asciiTheme="minorHAnsi" w:hAnsiTheme="minorHAnsi" w:cstheme="minorHAnsi"/>
          <w:sz w:val="22"/>
          <w:szCs w:val="22"/>
        </w:rPr>
        <w:t xml:space="preserve">borgeren </w:t>
      </w:r>
      <w:r w:rsidR="00BD5324">
        <w:rPr>
          <w:rFonts w:asciiTheme="minorHAnsi" w:hAnsiTheme="minorHAnsi" w:cstheme="minorHAnsi"/>
          <w:sz w:val="22"/>
          <w:szCs w:val="22"/>
        </w:rPr>
        <w:t xml:space="preserve">at </w:t>
      </w:r>
      <w:r w:rsidR="00490A69">
        <w:rPr>
          <w:rFonts w:asciiTheme="minorHAnsi" w:hAnsiTheme="minorHAnsi" w:cstheme="minorHAnsi"/>
          <w:sz w:val="22"/>
          <w:szCs w:val="22"/>
        </w:rPr>
        <w:t xml:space="preserve">anvende </w:t>
      </w:r>
      <w:r w:rsidR="00BD5324">
        <w:rPr>
          <w:rFonts w:asciiTheme="minorHAnsi" w:hAnsiTheme="minorHAnsi" w:cstheme="minorHAnsi"/>
          <w:sz w:val="22"/>
          <w:szCs w:val="22"/>
        </w:rPr>
        <w:t>dialogværktøjet, af hensyn til den koordinerede indsats.</w:t>
      </w:r>
    </w:p>
    <w:p w14:paraId="2BCBD98C" w14:textId="248738ED" w:rsidR="00F25493" w:rsidRDefault="00F25493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Personer der ikke er </w:t>
      </w:r>
      <w:proofErr w:type="gramStart"/>
      <w:r>
        <w:rPr>
          <w:rFonts w:asciiTheme="minorHAnsi" w:hAnsiTheme="minorHAnsi" w:cstheme="minorHAnsi"/>
          <w:sz w:val="22"/>
          <w:szCs w:val="22"/>
        </w:rPr>
        <w:t>digitale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kan få printet materialet ud.</w:t>
      </w:r>
    </w:p>
    <w:p w14:paraId="729FA5C0" w14:textId="71A6A5CB" w:rsidR="00F25493" w:rsidRDefault="00F25493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21333E15" w14:textId="78FFFE31" w:rsidR="00F25493" w:rsidRDefault="00F25493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Kvalitative gevinster for borgerne: Helt unikt – at have et fælles sted for alle – for oplysninger, aftaler, mål</w:t>
      </w:r>
      <w:r w:rsidR="0016360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delmål</w:t>
      </w:r>
      <w:r w:rsidR="001636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og opfølgning.</w:t>
      </w:r>
    </w:p>
    <w:p w14:paraId="1407DA6C" w14:textId="0C531F34" w:rsidR="00F25493" w:rsidRDefault="00F25493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6BE0C9AE" w14:textId="31B71052" w:rsidR="00F25493" w:rsidRDefault="00F6642C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F25493">
        <w:rPr>
          <w:rFonts w:asciiTheme="minorHAnsi" w:hAnsiTheme="minorHAnsi" w:cstheme="minorHAnsi"/>
          <w:sz w:val="22"/>
          <w:szCs w:val="22"/>
        </w:rPr>
        <w:t>etyd</w:t>
      </w:r>
      <w:r>
        <w:rPr>
          <w:rFonts w:asciiTheme="minorHAnsi" w:hAnsiTheme="minorHAnsi" w:cstheme="minorHAnsi"/>
          <w:sz w:val="22"/>
          <w:szCs w:val="22"/>
        </w:rPr>
        <w:t>ningen af</w:t>
      </w:r>
      <w:r w:rsidR="00F25493">
        <w:rPr>
          <w:rFonts w:asciiTheme="minorHAnsi" w:hAnsiTheme="minorHAnsi" w:cstheme="minorHAnsi"/>
          <w:sz w:val="22"/>
          <w:szCs w:val="22"/>
        </w:rPr>
        <w:t xml:space="preserve"> tovholder</w:t>
      </w:r>
      <w:r>
        <w:rPr>
          <w:rFonts w:asciiTheme="minorHAnsi" w:hAnsiTheme="minorHAnsi" w:cstheme="minorHAnsi"/>
          <w:sz w:val="22"/>
          <w:szCs w:val="22"/>
        </w:rPr>
        <w:t>funktionen</w:t>
      </w:r>
      <w:r w:rsidR="00F25493">
        <w:rPr>
          <w:rFonts w:asciiTheme="minorHAnsi" w:hAnsiTheme="minorHAnsi" w:cstheme="minorHAnsi"/>
          <w:sz w:val="22"/>
          <w:szCs w:val="22"/>
        </w:rPr>
        <w:t xml:space="preserve">: </w:t>
      </w:r>
      <w:r w:rsidR="00D277CC">
        <w:rPr>
          <w:rFonts w:asciiTheme="minorHAnsi" w:hAnsiTheme="minorHAnsi" w:cstheme="minorHAnsi"/>
          <w:sz w:val="22"/>
          <w:szCs w:val="22"/>
        </w:rPr>
        <w:t>Den</w:t>
      </w:r>
      <w:r>
        <w:rPr>
          <w:rFonts w:asciiTheme="minorHAnsi" w:hAnsiTheme="minorHAnsi" w:cstheme="minorHAnsi"/>
          <w:sz w:val="22"/>
          <w:szCs w:val="22"/>
        </w:rPr>
        <w:t xml:space="preserve"> person i kommunen</w:t>
      </w:r>
      <w:r w:rsidR="00D277CC">
        <w:rPr>
          <w:rFonts w:asciiTheme="minorHAnsi" w:hAnsiTheme="minorHAnsi" w:cstheme="minorHAnsi"/>
          <w:sz w:val="22"/>
          <w:szCs w:val="22"/>
        </w:rPr>
        <w:t xml:space="preserve"> der er tættest på borgeren. Den der har den primære kontakt.</w:t>
      </w:r>
    </w:p>
    <w:p w14:paraId="333295EC" w14:textId="36AE40BF" w:rsidR="00D277CC" w:rsidRDefault="00D277CC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55F6BA33" w14:textId="20CD2EB5" w:rsidR="00D277CC" w:rsidRDefault="00D277CC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Intentionen er</w:t>
      </w:r>
      <w:r w:rsidR="0016360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at alle fagpersoner skriver i </w:t>
      </w:r>
      <w:r w:rsidR="00163602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Vores Dialog</w:t>
      </w:r>
      <w:r w:rsidR="00163602">
        <w:rPr>
          <w:rFonts w:asciiTheme="minorHAnsi" w:hAnsiTheme="minorHAnsi" w:cstheme="minorHAnsi"/>
          <w:sz w:val="22"/>
          <w:szCs w:val="22"/>
        </w:rPr>
        <w:t>”.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3602">
        <w:rPr>
          <w:rFonts w:asciiTheme="minorHAnsi" w:hAnsiTheme="minorHAnsi" w:cstheme="minorHAnsi"/>
          <w:sz w:val="22"/>
          <w:szCs w:val="22"/>
        </w:rPr>
        <w:t>Hvis beskrivelserne</w:t>
      </w:r>
      <w:r w:rsidR="00F012C9">
        <w:rPr>
          <w:rFonts w:asciiTheme="minorHAnsi" w:hAnsiTheme="minorHAnsi" w:cstheme="minorHAnsi"/>
          <w:sz w:val="22"/>
          <w:szCs w:val="22"/>
        </w:rPr>
        <w:t xml:space="preserve"> også</w:t>
      </w:r>
      <w:r w:rsidR="00163602">
        <w:rPr>
          <w:rFonts w:asciiTheme="minorHAnsi" w:hAnsiTheme="minorHAnsi" w:cstheme="minorHAnsi"/>
          <w:sz w:val="22"/>
          <w:szCs w:val="22"/>
        </w:rPr>
        <w:t xml:space="preserve"> skal fremgå af et fagsystem, </w:t>
      </w:r>
      <w:r>
        <w:rPr>
          <w:rFonts w:asciiTheme="minorHAnsi" w:hAnsiTheme="minorHAnsi" w:cstheme="minorHAnsi"/>
          <w:sz w:val="22"/>
          <w:szCs w:val="22"/>
        </w:rPr>
        <w:t>flytte</w:t>
      </w:r>
      <w:r w:rsidR="0016360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teksten </w:t>
      </w:r>
      <w:r w:rsidR="00163602">
        <w:rPr>
          <w:rFonts w:asciiTheme="minorHAnsi" w:hAnsiTheme="minorHAnsi" w:cstheme="minorHAnsi"/>
          <w:sz w:val="22"/>
          <w:szCs w:val="22"/>
        </w:rPr>
        <w:t xml:space="preserve">fra ”Vores Dialog” </w:t>
      </w:r>
      <w:r>
        <w:rPr>
          <w:rFonts w:asciiTheme="minorHAnsi" w:hAnsiTheme="minorHAnsi" w:cstheme="minorHAnsi"/>
          <w:sz w:val="22"/>
          <w:szCs w:val="22"/>
        </w:rPr>
        <w:t>over i de</w:t>
      </w:r>
      <w:r w:rsidR="001636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respektive fagsystemer og ikke omvendt. </w:t>
      </w:r>
      <w:r w:rsidR="00163602">
        <w:rPr>
          <w:rFonts w:asciiTheme="minorHAnsi" w:hAnsiTheme="minorHAnsi" w:cstheme="minorHAnsi"/>
          <w:sz w:val="22"/>
          <w:szCs w:val="22"/>
        </w:rPr>
        <w:t xml:space="preserve"> Dette er en </w:t>
      </w:r>
      <w:r>
        <w:rPr>
          <w:rFonts w:asciiTheme="minorHAnsi" w:hAnsiTheme="minorHAnsi" w:cstheme="minorHAnsi"/>
          <w:sz w:val="22"/>
          <w:szCs w:val="22"/>
        </w:rPr>
        <w:t>del af kulturforandringen.</w:t>
      </w:r>
    </w:p>
    <w:p w14:paraId="461A9656" w14:textId="05064367" w:rsidR="00D277CC" w:rsidRDefault="00D277CC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483030F0" w14:textId="77276CA4" w:rsidR="00FC7A1F" w:rsidRDefault="00FC7A1F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er </w:t>
      </w:r>
      <w:r w:rsidR="00C11462">
        <w:rPr>
          <w:rFonts w:asciiTheme="minorHAnsi" w:hAnsiTheme="minorHAnsi" w:cstheme="minorHAnsi"/>
          <w:sz w:val="22"/>
          <w:szCs w:val="22"/>
        </w:rPr>
        <w:t xml:space="preserve">en </w:t>
      </w:r>
      <w:r>
        <w:rPr>
          <w:rFonts w:asciiTheme="minorHAnsi" w:hAnsiTheme="minorHAnsi" w:cstheme="minorHAnsi"/>
          <w:sz w:val="22"/>
          <w:szCs w:val="22"/>
        </w:rPr>
        <w:t>evaluering i gang</w:t>
      </w:r>
      <w:r w:rsidR="00F012C9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interview og spørgsmål om borgerens oplevede kvalitet.</w:t>
      </w:r>
    </w:p>
    <w:p w14:paraId="6FCF2614" w14:textId="7A9EF519" w:rsidR="00FC7A1F" w:rsidRDefault="00FC7A1F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F2DBA4A" w14:textId="77777777" w:rsidR="00C11462" w:rsidRDefault="00C11462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1D6CB93B" w14:textId="2F15660F" w:rsidR="00BE682F" w:rsidRDefault="004F21BB" w:rsidP="00EF2EC5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Nytænkning </w:t>
      </w:r>
      <w:r w:rsidR="007E6B5D">
        <w:rPr>
          <w:rFonts w:asciiTheme="minorHAnsi" w:hAnsiTheme="minorHAnsi" w:cstheme="minorHAnsi"/>
          <w:b/>
          <w:sz w:val="22"/>
          <w:szCs w:val="22"/>
        </w:rPr>
        <w:t>af</w:t>
      </w:r>
      <w:r>
        <w:rPr>
          <w:rFonts w:asciiTheme="minorHAnsi" w:hAnsiTheme="minorHAnsi" w:cstheme="minorHAnsi"/>
          <w:b/>
          <w:sz w:val="22"/>
          <w:szCs w:val="22"/>
        </w:rPr>
        <w:t xml:space="preserve"> Handicaprisen</w:t>
      </w:r>
      <w:r w:rsidR="00BE68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682F">
        <w:rPr>
          <w:rFonts w:asciiTheme="minorHAnsi" w:hAnsiTheme="minorHAnsi" w:cstheme="minorHAnsi"/>
          <w:bCs/>
          <w:sz w:val="22"/>
          <w:szCs w:val="22"/>
        </w:rPr>
        <w:t>(1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BE682F">
        <w:rPr>
          <w:rFonts w:asciiTheme="minorHAnsi" w:hAnsiTheme="minorHAnsi" w:cstheme="minorHAnsi"/>
          <w:bCs/>
          <w:sz w:val="22"/>
          <w:szCs w:val="22"/>
        </w:rPr>
        <w:t>.4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BE682F">
        <w:rPr>
          <w:rFonts w:asciiTheme="minorHAnsi" w:hAnsiTheme="minorHAnsi" w:cstheme="minorHAnsi"/>
          <w:bCs/>
          <w:sz w:val="22"/>
          <w:szCs w:val="22"/>
        </w:rPr>
        <w:t xml:space="preserve"> – 1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BE682F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15</w:t>
      </w:r>
      <w:r w:rsidR="00BE682F">
        <w:rPr>
          <w:rFonts w:asciiTheme="minorHAnsi" w:hAnsiTheme="minorHAnsi" w:cstheme="minorHAnsi"/>
          <w:bCs/>
          <w:sz w:val="22"/>
          <w:szCs w:val="22"/>
        </w:rPr>
        <w:t>)</w:t>
      </w:r>
    </w:p>
    <w:p w14:paraId="34841C60" w14:textId="3366EBED" w:rsidR="00BE682F" w:rsidRDefault="004F21BB" w:rsidP="00BE682F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På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handicaprådmøde</w:t>
      </w:r>
      <w:r w:rsidR="000921E9">
        <w:rPr>
          <w:rFonts w:asciiTheme="minorHAnsi" w:hAnsiTheme="minorHAnsi" w:cstheme="minorHAnsi"/>
          <w:bCs/>
          <w:sz w:val="22"/>
          <w:szCs w:val="22"/>
        </w:rPr>
        <w:t>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den 20. september 2022, blev det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besluttet</w:t>
      </w:r>
      <w:r w:rsidR="000921E9">
        <w:rPr>
          <w:rFonts w:asciiTheme="minorHAnsi" w:hAnsiTheme="minorHAnsi" w:cstheme="minorHAnsi"/>
          <w:bCs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at nytænke elementer omkring uddeling af Lejre Kommunes handicappris. Der var et ønske om en</w:t>
      </w:r>
      <w:r w:rsidR="000921E9">
        <w:rPr>
          <w:rFonts w:asciiTheme="minorHAnsi" w:hAnsiTheme="minorHAnsi" w:cstheme="minorHAnsi"/>
          <w:bCs/>
          <w:sz w:val="22"/>
          <w:szCs w:val="22"/>
        </w:rPr>
        <w:t xml:space="preserve"> større</w:t>
      </w:r>
      <w:r>
        <w:rPr>
          <w:rFonts w:asciiTheme="minorHAnsi" w:hAnsiTheme="minorHAnsi" w:cstheme="minorHAnsi"/>
          <w:bCs/>
          <w:sz w:val="22"/>
          <w:szCs w:val="22"/>
        </w:rPr>
        <w:t xml:space="preserve"> synliggørelse og en bredere markedsføring af prisen, så man når ud til flere områder med budskabet.</w:t>
      </w:r>
    </w:p>
    <w:p w14:paraId="0E75A676" w14:textId="3FE58829" w:rsidR="000921E9" w:rsidRDefault="000921E9" w:rsidP="00BE682F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På mødet skal der laves en plan for, hvordan fremtidens handicappris skal forvaltes.</w:t>
      </w:r>
    </w:p>
    <w:p w14:paraId="73F6224D" w14:textId="433342B4" w:rsidR="00BE682F" w:rsidRDefault="004F21BB" w:rsidP="00BE682F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BE682F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Bjarne Jørgensen</w:t>
      </w:r>
    </w:p>
    <w:p w14:paraId="25971C92" w14:textId="77777777" w:rsidR="00BE682F" w:rsidRDefault="00BE682F" w:rsidP="00BE682F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9AC39A1" w14:textId="2F99C974" w:rsidR="00BE682F" w:rsidRDefault="00BE682F" w:rsidP="00BE682F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BE682F">
        <w:rPr>
          <w:rFonts w:asciiTheme="minorHAnsi" w:hAnsiTheme="minorHAnsi" w:cstheme="minorHAnsi"/>
          <w:b/>
          <w:sz w:val="22"/>
          <w:szCs w:val="22"/>
        </w:rPr>
        <w:t xml:space="preserve">Beslutning:  </w:t>
      </w:r>
    </w:p>
    <w:p w14:paraId="6F9C028C" w14:textId="3232E630" w:rsidR="00FC63D2" w:rsidRDefault="00C11462" w:rsidP="00BE682F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Indtil nu 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har </w:t>
      </w:r>
      <w:r w:rsidR="002C297A">
        <w:rPr>
          <w:rFonts w:asciiTheme="minorHAnsi" w:hAnsiTheme="minorHAnsi" w:cstheme="minorHAnsi"/>
          <w:bCs/>
          <w:sz w:val="22"/>
          <w:szCs w:val="22"/>
        </w:rPr>
        <w:t>praksis været, at handicaprådet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 annoncere</w:t>
      </w:r>
      <w:r w:rsidR="002C297A">
        <w:rPr>
          <w:rFonts w:asciiTheme="minorHAnsi" w:hAnsiTheme="minorHAnsi" w:cstheme="minorHAnsi"/>
          <w:bCs/>
          <w:sz w:val="22"/>
          <w:szCs w:val="22"/>
        </w:rPr>
        <w:t>r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F012C9">
        <w:rPr>
          <w:rFonts w:asciiTheme="minorHAnsi" w:hAnsiTheme="minorHAnsi" w:cstheme="minorHAnsi"/>
          <w:bCs/>
          <w:sz w:val="22"/>
          <w:szCs w:val="22"/>
        </w:rPr>
        <w:t>”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Lejre </w:t>
      </w:r>
      <w:r w:rsidR="00570448">
        <w:rPr>
          <w:rFonts w:asciiTheme="minorHAnsi" w:hAnsiTheme="minorHAnsi" w:cstheme="minorHAnsi"/>
          <w:bCs/>
          <w:sz w:val="22"/>
          <w:szCs w:val="22"/>
        </w:rPr>
        <w:t>Lokalavis</w:t>
      </w:r>
      <w:r w:rsidR="00F012C9">
        <w:rPr>
          <w:rFonts w:asciiTheme="minorHAnsi" w:hAnsiTheme="minorHAnsi" w:cstheme="minorHAnsi"/>
          <w:bCs/>
          <w:sz w:val="22"/>
          <w:szCs w:val="22"/>
        </w:rPr>
        <w:t>”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 om muligheden for at indstille kandidater til </w:t>
      </w:r>
      <w:r>
        <w:rPr>
          <w:rFonts w:asciiTheme="minorHAnsi" w:hAnsiTheme="minorHAnsi" w:cstheme="minorHAnsi"/>
          <w:bCs/>
          <w:sz w:val="22"/>
          <w:szCs w:val="22"/>
        </w:rPr>
        <w:t>å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rets handicappris. </w:t>
      </w:r>
      <w:r>
        <w:rPr>
          <w:rFonts w:asciiTheme="minorHAnsi" w:hAnsiTheme="minorHAnsi" w:cstheme="minorHAnsi"/>
          <w:bCs/>
          <w:sz w:val="22"/>
          <w:szCs w:val="22"/>
        </w:rPr>
        <w:t>Handicapp</w:t>
      </w:r>
      <w:r w:rsidR="00FC63D2">
        <w:rPr>
          <w:rFonts w:asciiTheme="minorHAnsi" w:hAnsiTheme="minorHAnsi" w:cstheme="minorHAnsi"/>
          <w:bCs/>
          <w:sz w:val="22"/>
          <w:szCs w:val="22"/>
        </w:rPr>
        <w:t>risen er</w:t>
      </w:r>
      <w:r>
        <w:rPr>
          <w:rFonts w:asciiTheme="minorHAnsi" w:hAnsiTheme="minorHAnsi" w:cstheme="minorHAnsi"/>
          <w:bCs/>
          <w:sz w:val="22"/>
          <w:szCs w:val="22"/>
        </w:rPr>
        <w:t xml:space="preserve"> på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 5000 kr. </w:t>
      </w:r>
      <w:r>
        <w:rPr>
          <w:rFonts w:asciiTheme="minorHAnsi" w:hAnsiTheme="minorHAnsi" w:cstheme="minorHAnsi"/>
          <w:bCs/>
          <w:sz w:val="22"/>
          <w:szCs w:val="22"/>
        </w:rPr>
        <w:t xml:space="preserve">Det er stort set kun repræsentanter fra DH Lejre som indstiller kandidater. Handicaprådet har et </w:t>
      </w:r>
      <w:r w:rsidR="00FC63D2">
        <w:rPr>
          <w:rFonts w:asciiTheme="minorHAnsi" w:hAnsiTheme="minorHAnsi" w:cstheme="minorHAnsi"/>
          <w:bCs/>
          <w:sz w:val="22"/>
          <w:szCs w:val="22"/>
        </w:rPr>
        <w:t>ønske</w:t>
      </w:r>
      <w:r>
        <w:rPr>
          <w:rFonts w:asciiTheme="minorHAnsi" w:hAnsiTheme="minorHAnsi" w:cstheme="minorHAnsi"/>
          <w:bCs/>
          <w:sz w:val="22"/>
          <w:szCs w:val="22"/>
        </w:rPr>
        <w:t xml:space="preserve"> om,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 at der </w:t>
      </w:r>
      <w:r>
        <w:rPr>
          <w:rFonts w:asciiTheme="minorHAnsi" w:hAnsiTheme="minorHAnsi" w:cstheme="minorHAnsi"/>
          <w:bCs/>
          <w:sz w:val="22"/>
          <w:szCs w:val="22"/>
        </w:rPr>
        <w:t>bliver indstillet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 flere kandidater til prisen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fra en bredere kreds</w:t>
      </w:r>
      <w:r w:rsidR="00FC63D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84F97BE" w14:textId="3D2BE1EF" w:rsidR="00FC63D2" w:rsidRDefault="00FC63D2" w:rsidP="00BE682F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Forslag til hvordan </w:t>
      </w:r>
      <w:r w:rsidR="00C11462">
        <w:rPr>
          <w:rFonts w:asciiTheme="minorHAnsi" w:hAnsiTheme="minorHAnsi" w:cstheme="minorHAnsi"/>
          <w:bCs/>
          <w:sz w:val="22"/>
          <w:szCs w:val="22"/>
        </w:rPr>
        <w:t xml:space="preserve">budskabet om handicapprisen bliver bredt bredere </w:t>
      </w:r>
      <w:r>
        <w:rPr>
          <w:rFonts w:asciiTheme="minorHAnsi" w:hAnsiTheme="minorHAnsi" w:cstheme="minorHAnsi"/>
          <w:bCs/>
          <w:sz w:val="22"/>
          <w:szCs w:val="22"/>
        </w:rPr>
        <w:t>ud:</w:t>
      </w:r>
    </w:p>
    <w:p w14:paraId="5F278AF1" w14:textId="4A0E4675" w:rsidR="00FC63D2" w:rsidRDefault="00FC63D2" w:rsidP="00FC63D2">
      <w:pPr>
        <w:pStyle w:val="Listeafsnit"/>
        <w:numPr>
          <w:ilvl w:val="0"/>
          <w:numId w:val="4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Opmærksomheden</w:t>
      </w:r>
      <w:r w:rsidR="00536E31">
        <w:rPr>
          <w:rFonts w:asciiTheme="minorHAnsi" w:hAnsiTheme="minorHAnsi" w:cstheme="minorHAnsi"/>
          <w:bCs/>
          <w:sz w:val="22"/>
          <w:szCs w:val="22"/>
        </w:rPr>
        <w:t xml:space="preserve"> på prisen</w:t>
      </w:r>
      <w:r>
        <w:rPr>
          <w:rFonts w:asciiTheme="minorHAnsi" w:hAnsiTheme="minorHAnsi" w:cstheme="minorHAnsi"/>
          <w:bCs/>
          <w:sz w:val="22"/>
          <w:szCs w:val="22"/>
        </w:rPr>
        <w:t xml:space="preserve"> ligger hos borgere med handicap – målrette kommunikation</w:t>
      </w:r>
      <w:r w:rsidR="00536E31">
        <w:rPr>
          <w:rFonts w:asciiTheme="minorHAnsi" w:hAnsiTheme="minorHAnsi" w:cstheme="minorHAnsi"/>
          <w:bCs/>
          <w:sz w:val="22"/>
          <w:szCs w:val="22"/>
        </w:rPr>
        <w:t xml:space="preserve"> til disse borgere</w:t>
      </w:r>
    </w:p>
    <w:p w14:paraId="49171DED" w14:textId="50B4F0B3" w:rsidR="00FC63D2" w:rsidRDefault="00536E31" w:rsidP="00FC63D2">
      <w:pPr>
        <w:pStyle w:val="Listeafsnit"/>
        <w:numPr>
          <w:ilvl w:val="0"/>
          <w:numId w:val="4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FC63D2">
        <w:rPr>
          <w:rFonts w:asciiTheme="minorHAnsi" w:hAnsiTheme="minorHAnsi" w:cstheme="minorHAnsi"/>
          <w:bCs/>
          <w:sz w:val="22"/>
          <w:szCs w:val="22"/>
        </w:rPr>
        <w:t>nnoncere</w:t>
      </w:r>
      <w:r w:rsidR="00A445A2">
        <w:rPr>
          <w:rFonts w:asciiTheme="minorHAnsi" w:hAnsiTheme="minorHAnsi" w:cstheme="minorHAnsi"/>
          <w:bCs/>
          <w:sz w:val="22"/>
          <w:szCs w:val="22"/>
        </w:rPr>
        <w:t>r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 bredere </w:t>
      </w:r>
      <w:r w:rsidR="00A445A2">
        <w:rPr>
          <w:rFonts w:asciiTheme="minorHAnsi" w:hAnsiTheme="minorHAnsi" w:cstheme="minorHAnsi"/>
          <w:bCs/>
          <w:sz w:val="22"/>
          <w:szCs w:val="22"/>
        </w:rPr>
        <w:t>og opfordre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12C9">
        <w:rPr>
          <w:rFonts w:asciiTheme="minorHAnsi" w:hAnsiTheme="minorHAnsi" w:cstheme="minorHAnsi"/>
          <w:bCs/>
          <w:sz w:val="22"/>
          <w:szCs w:val="22"/>
        </w:rPr>
        <w:t>patient</w:t>
      </w:r>
      <w:r w:rsidR="00FC63D2">
        <w:rPr>
          <w:rFonts w:asciiTheme="minorHAnsi" w:hAnsiTheme="minorHAnsi" w:cstheme="minorHAnsi"/>
          <w:bCs/>
          <w:sz w:val="22"/>
          <w:szCs w:val="22"/>
        </w:rPr>
        <w:t xml:space="preserve">foreningerne </w:t>
      </w:r>
      <w:r w:rsidR="00A445A2">
        <w:rPr>
          <w:rFonts w:asciiTheme="minorHAnsi" w:hAnsiTheme="minorHAnsi" w:cstheme="minorHAnsi"/>
          <w:bCs/>
          <w:sz w:val="22"/>
          <w:szCs w:val="22"/>
        </w:rPr>
        <w:t xml:space="preserve">til at få </w:t>
      </w:r>
      <w:r w:rsidR="00FC63D2">
        <w:rPr>
          <w:rFonts w:asciiTheme="minorHAnsi" w:hAnsiTheme="minorHAnsi" w:cstheme="minorHAnsi"/>
          <w:bCs/>
          <w:sz w:val="22"/>
          <w:szCs w:val="22"/>
        </w:rPr>
        <w:t>deres medlemmer til at indstille</w:t>
      </w:r>
    </w:p>
    <w:p w14:paraId="74E4CCCC" w14:textId="68B7A023" w:rsidR="00764312" w:rsidRDefault="00A445A2" w:rsidP="00FC63D2">
      <w:pPr>
        <w:pStyle w:val="Listeafsnit"/>
        <w:numPr>
          <w:ilvl w:val="0"/>
          <w:numId w:val="4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764312">
        <w:rPr>
          <w:rFonts w:asciiTheme="minorHAnsi" w:hAnsiTheme="minorHAnsi" w:cstheme="minorHAnsi"/>
          <w:bCs/>
          <w:sz w:val="22"/>
          <w:szCs w:val="22"/>
        </w:rPr>
        <w:t>et skal være tydeligt hvad kriterierne er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at få prisen. Det påpeges dog, at kriterierne ikke må være for snævre, da det ville kunne afskære folk fra at indstille</w:t>
      </w:r>
    </w:p>
    <w:p w14:paraId="61B340D7" w14:textId="6E982985" w:rsidR="00FC63D2" w:rsidRDefault="00A445A2" w:rsidP="00FC63D2">
      <w:pPr>
        <w:pStyle w:val="Listeafsnit"/>
        <w:numPr>
          <w:ilvl w:val="0"/>
          <w:numId w:val="4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Kan man eventuelt spørge</w:t>
      </w:r>
      <w:r w:rsidR="00764312">
        <w:rPr>
          <w:rFonts w:asciiTheme="minorHAnsi" w:hAnsiTheme="minorHAnsi" w:cstheme="minorHAnsi"/>
          <w:bCs/>
          <w:sz w:val="22"/>
          <w:szCs w:val="22"/>
        </w:rPr>
        <w:t xml:space="preserve"> alle patient</w:t>
      </w:r>
      <w:r w:rsidR="003053EA">
        <w:rPr>
          <w:rFonts w:asciiTheme="minorHAnsi" w:hAnsiTheme="minorHAnsi" w:cstheme="minorHAnsi"/>
          <w:bCs/>
          <w:sz w:val="22"/>
          <w:szCs w:val="22"/>
        </w:rPr>
        <w:t>foreningerne</w:t>
      </w:r>
      <w:r w:rsidR="00764312">
        <w:rPr>
          <w:rFonts w:asciiTheme="minorHAnsi" w:hAnsiTheme="minorHAnsi" w:cstheme="minorHAnsi"/>
          <w:bCs/>
          <w:sz w:val="22"/>
          <w:szCs w:val="22"/>
        </w:rPr>
        <w:t xml:space="preserve"> om lister over medlemmer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764312">
        <w:rPr>
          <w:rFonts w:asciiTheme="minorHAnsi" w:hAnsiTheme="minorHAnsi" w:cstheme="minorHAnsi"/>
          <w:bCs/>
          <w:sz w:val="22"/>
          <w:szCs w:val="22"/>
        </w:rPr>
        <w:t xml:space="preserve"> der er </w:t>
      </w:r>
      <w:r w:rsidR="003053EA">
        <w:rPr>
          <w:rFonts w:asciiTheme="minorHAnsi" w:hAnsiTheme="minorHAnsi" w:cstheme="minorHAnsi"/>
          <w:bCs/>
          <w:sz w:val="22"/>
          <w:szCs w:val="22"/>
        </w:rPr>
        <w:t>L</w:t>
      </w:r>
      <w:r w:rsidR="00764312">
        <w:rPr>
          <w:rFonts w:asciiTheme="minorHAnsi" w:hAnsiTheme="minorHAnsi" w:cstheme="minorHAnsi"/>
          <w:bCs/>
          <w:sz w:val="22"/>
          <w:szCs w:val="22"/>
        </w:rPr>
        <w:t>ejre borgere</w:t>
      </w:r>
      <w:r>
        <w:rPr>
          <w:rFonts w:asciiTheme="minorHAnsi" w:hAnsiTheme="minorHAnsi" w:cstheme="minorHAnsi"/>
          <w:bCs/>
          <w:sz w:val="22"/>
          <w:szCs w:val="22"/>
        </w:rPr>
        <w:t xml:space="preserve"> (tjek GDPR-regler)</w:t>
      </w:r>
      <w:r w:rsidR="0076431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4FA598" w14:textId="5E7DCDE6" w:rsidR="00764312" w:rsidRDefault="00742DDC" w:rsidP="00FC63D2">
      <w:pPr>
        <w:pStyle w:val="Listeafsnit"/>
        <w:numPr>
          <w:ilvl w:val="0"/>
          <w:numId w:val="4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Pårørende – og patientforeninger. Facebook opslag der appellere</w:t>
      </w:r>
      <w:r w:rsidR="003053EA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 til medlemmer af en patientorganisation i Lejre Kommune.</w:t>
      </w:r>
    </w:p>
    <w:p w14:paraId="1B0C7B5E" w14:textId="77777777" w:rsidR="00377098" w:rsidRDefault="00377098" w:rsidP="00742DDC">
      <w:pPr>
        <w:rPr>
          <w:rFonts w:cstheme="minorHAnsi"/>
          <w:bCs/>
        </w:rPr>
      </w:pPr>
    </w:p>
    <w:p w14:paraId="638A64BA" w14:textId="2D66F699" w:rsidR="00742DDC" w:rsidRDefault="00742DDC" w:rsidP="00742DDC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>Bjarne vil lave et oplæg til kriterier til uddeling, som kan blive drøftet på handicaprådsmøde</w:t>
      </w:r>
      <w:r w:rsidR="003053EA">
        <w:rPr>
          <w:rFonts w:cstheme="minorHAnsi"/>
          <w:bCs/>
        </w:rPr>
        <w:t>t den 24. januar</w:t>
      </w:r>
      <w:r>
        <w:rPr>
          <w:rFonts w:cstheme="minorHAnsi"/>
          <w:bCs/>
        </w:rPr>
        <w:t xml:space="preserve"> 2023.</w:t>
      </w:r>
    </w:p>
    <w:p w14:paraId="7869656E" w14:textId="77777777" w:rsidR="003053EA" w:rsidRDefault="003053EA" w:rsidP="004F21BB">
      <w:pPr>
        <w:pStyle w:val="Listeafsnit"/>
        <w:ind w:left="284"/>
        <w:rPr>
          <w:rFonts w:asciiTheme="minorHAnsi" w:hAnsiTheme="minorHAnsi" w:cstheme="minorHAnsi"/>
          <w:b/>
          <w:sz w:val="28"/>
          <w:szCs w:val="28"/>
        </w:rPr>
      </w:pPr>
    </w:p>
    <w:p w14:paraId="3A262252" w14:textId="620F1A1B" w:rsidR="004F21BB" w:rsidRPr="00F30C97" w:rsidRDefault="004F21BB" w:rsidP="004F21BB">
      <w:pPr>
        <w:pStyle w:val="Listeafsni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F30C97">
        <w:rPr>
          <w:rFonts w:asciiTheme="minorHAnsi" w:hAnsiTheme="minorHAnsi" w:cstheme="minorHAnsi"/>
          <w:b/>
          <w:sz w:val="28"/>
          <w:szCs w:val="28"/>
        </w:rPr>
        <w:t xml:space="preserve">Pause </w:t>
      </w:r>
      <w:r>
        <w:rPr>
          <w:rFonts w:asciiTheme="minorHAnsi" w:hAnsiTheme="minorHAnsi" w:cstheme="minorHAnsi"/>
          <w:b/>
          <w:sz w:val="28"/>
          <w:szCs w:val="28"/>
        </w:rPr>
        <w:t>og</w:t>
      </w:r>
      <w:r w:rsidRPr="00F30C97">
        <w:rPr>
          <w:rFonts w:asciiTheme="minorHAnsi" w:hAnsiTheme="minorHAnsi" w:cstheme="minorHAnsi"/>
          <w:b/>
          <w:sz w:val="28"/>
          <w:szCs w:val="28"/>
        </w:rPr>
        <w:t xml:space="preserve"> spisning 18.</w:t>
      </w:r>
      <w:r>
        <w:rPr>
          <w:rFonts w:asciiTheme="minorHAnsi" w:hAnsiTheme="minorHAnsi" w:cstheme="minorHAnsi"/>
          <w:b/>
          <w:sz w:val="28"/>
          <w:szCs w:val="28"/>
        </w:rPr>
        <w:t>15</w:t>
      </w:r>
      <w:r w:rsidRPr="00F30C97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18.45</w:t>
      </w:r>
    </w:p>
    <w:p w14:paraId="45005E15" w14:textId="77777777" w:rsidR="004F21BB" w:rsidRDefault="004F21BB" w:rsidP="00BE682F">
      <w:pPr>
        <w:rPr>
          <w:rFonts w:cstheme="minorHAnsi"/>
          <w:b/>
        </w:rPr>
      </w:pPr>
    </w:p>
    <w:p w14:paraId="119F00EA" w14:textId="7659E87E" w:rsidR="00BD2431" w:rsidRDefault="007E6B5D" w:rsidP="00EF2EC5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Sager til høring i handicaprådet</w:t>
      </w:r>
      <w:r w:rsidR="00A83C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CDA">
        <w:rPr>
          <w:rFonts w:asciiTheme="minorHAnsi" w:hAnsiTheme="minorHAnsi" w:cstheme="minorHAnsi"/>
          <w:bCs/>
          <w:sz w:val="22"/>
          <w:szCs w:val="22"/>
        </w:rPr>
        <w:t>(</w:t>
      </w:r>
      <w:r w:rsidR="00BE682F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BE682F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45</w:t>
      </w:r>
      <w:r w:rsidR="00A83CDA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BE682F">
        <w:rPr>
          <w:rFonts w:asciiTheme="minorHAnsi" w:hAnsiTheme="minorHAnsi" w:cstheme="minorHAnsi"/>
          <w:bCs/>
          <w:sz w:val="22"/>
          <w:szCs w:val="22"/>
        </w:rPr>
        <w:t>19.</w:t>
      </w:r>
      <w:r>
        <w:rPr>
          <w:rFonts w:asciiTheme="minorHAnsi" w:hAnsiTheme="minorHAnsi" w:cstheme="minorHAnsi"/>
          <w:bCs/>
          <w:sz w:val="22"/>
          <w:szCs w:val="22"/>
        </w:rPr>
        <w:t>00</w:t>
      </w:r>
      <w:r w:rsidR="00A83CDA">
        <w:rPr>
          <w:rFonts w:asciiTheme="minorHAnsi" w:hAnsiTheme="minorHAnsi" w:cstheme="minorHAnsi"/>
          <w:bCs/>
          <w:sz w:val="22"/>
          <w:szCs w:val="22"/>
        </w:rPr>
        <w:t>)</w:t>
      </w:r>
    </w:p>
    <w:p w14:paraId="106DDF26" w14:textId="569BEB42" w:rsidR="007E6B5D" w:rsidRDefault="007E6B5D" w:rsidP="00BD2431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Orientering om hvilke sager der skal til høring i handicaprådet.</w:t>
      </w:r>
    </w:p>
    <w:p w14:paraId="6EC58ED3" w14:textId="216F95E3" w:rsidR="00BD2431" w:rsidRDefault="00BD2431" w:rsidP="00BD2431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BD2431">
        <w:rPr>
          <w:rFonts w:asciiTheme="minorHAnsi" w:hAnsiTheme="minorHAnsi" w:cstheme="minorHAnsi"/>
          <w:bCs/>
          <w:sz w:val="22"/>
          <w:szCs w:val="22"/>
        </w:rPr>
        <w:t xml:space="preserve">V. </w:t>
      </w:r>
      <w:r w:rsidR="004B74EA">
        <w:rPr>
          <w:rFonts w:asciiTheme="minorHAnsi" w:hAnsiTheme="minorHAnsi" w:cstheme="minorHAnsi"/>
          <w:bCs/>
          <w:sz w:val="22"/>
          <w:szCs w:val="22"/>
        </w:rPr>
        <w:t>Bjarne Jørgensen</w:t>
      </w:r>
    </w:p>
    <w:p w14:paraId="50D5E4A1" w14:textId="38B0D30C" w:rsidR="007E6B5D" w:rsidRDefault="007E6B5D" w:rsidP="00BD2431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29D560A" w14:textId="6F35E233" w:rsidR="007E6B5D" w:rsidRPr="00BD2431" w:rsidRDefault="007E6B5D" w:rsidP="00BD2431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/. Bilag: ”Procedure for høringer i ældreråd og handicapråd i Lejre Kommune</w:t>
      </w:r>
      <w:r w:rsidR="000F0199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11D3A44A" w14:textId="77777777" w:rsidR="00BE682F" w:rsidRDefault="00BE682F" w:rsidP="00BD2431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7ABFB4D" w14:textId="312FCCE1" w:rsidR="00E23715" w:rsidRPr="00BD2431" w:rsidRDefault="00E23715" w:rsidP="00BD2431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BD2431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263784F6" w14:textId="77777777" w:rsidR="00377098" w:rsidRDefault="00E474E7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E474E7">
        <w:rPr>
          <w:rFonts w:asciiTheme="minorHAnsi" w:hAnsiTheme="minorHAnsi" w:cstheme="minorHAnsi"/>
          <w:bCs/>
          <w:sz w:val="22"/>
          <w:szCs w:val="22"/>
        </w:rPr>
        <w:t>Ikke yderligere forslag til høringsområder.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3411F0" w14:textId="77777777" w:rsidR="00E474E7" w:rsidRPr="00E474E7" w:rsidRDefault="00E474E7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C496DCA" w14:textId="77777777" w:rsidR="00E23715" w:rsidRDefault="00E23715" w:rsidP="00E23715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A26A2D9" w14:textId="37859B13" w:rsidR="00A83CDA" w:rsidRDefault="00A83CDA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Orientering om høringssvar</w:t>
      </w:r>
      <w:r w:rsidR="009503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342">
        <w:rPr>
          <w:rFonts w:asciiTheme="minorHAnsi" w:hAnsiTheme="minorHAnsi" w:cstheme="minorHAnsi"/>
          <w:bCs/>
          <w:sz w:val="22"/>
          <w:szCs w:val="22"/>
        </w:rPr>
        <w:t>(19.</w:t>
      </w:r>
      <w:r w:rsidR="007E6B5D">
        <w:rPr>
          <w:rFonts w:asciiTheme="minorHAnsi" w:hAnsiTheme="minorHAnsi" w:cstheme="minorHAnsi"/>
          <w:bCs/>
          <w:sz w:val="22"/>
          <w:szCs w:val="22"/>
        </w:rPr>
        <w:t>00</w:t>
      </w:r>
      <w:r w:rsidR="00950342">
        <w:rPr>
          <w:rFonts w:asciiTheme="minorHAnsi" w:hAnsiTheme="minorHAnsi" w:cstheme="minorHAnsi"/>
          <w:bCs/>
          <w:sz w:val="22"/>
          <w:szCs w:val="22"/>
        </w:rPr>
        <w:t xml:space="preserve"> – 19.</w:t>
      </w:r>
      <w:r w:rsidR="000F0199">
        <w:rPr>
          <w:rFonts w:asciiTheme="minorHAnsi" w:hAnsiTheme="minorHAnsi" w:cstheme="minorHAnsi"/>
          <w:bCs/>
          <w:sz w:val="22"/>
          <w:szCs w:val="22"/>
        </w:rPr>
        <w:t>05</w:t>
      </w:r>
      <w:r w:rsidR="00950342">
        <w:rPr>
          <w:rFonts w:asciiTheme="minorHAnsi" w:hAnsiTheme="minorHAnsi" w:cstheme="minorHAnsi"/>
          <w:bCs/>
          <w:sz w:val="22"/>
          <w:szCs w:val="22"/>
        </w:rPr>
        <w:t>)</w:t>
      </w:r>
    </w:p>
    <w:p w14:paraId="7D3D3932" w14:textId="12F27341" w:rsidR="00A83CDA" w:rsidRDefault="00237F28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Er der</w:t>
      </w:r>
      <w:r w:rsidR="007E6B5D">
        <w:rPr>
          <w:rFonts w:asciiTheme="minorHAnsi" w:hAnsiTheme="minorHAnsi" w:cstheme="minorHAnsi"/>
          <w:bCs/>
          <w:sz w:val="22"/>
          <w:szCs w:val="22"/>
        </w:rPr>
        <w:t xml:space="preserve"> i perioden fra sidste handicaprådsmøde og frem til dagens handicaprådsmøde</w:t>
      </w:r>
      <w:r>
        <w:rPr>
          <w:rFonts w:asciiTheme="minorHAnsi" w:hAnsiTheme="minorHAnsi" w:cstheme="minorHAnsi"/>
          <w:bCs/>
          <w:sz w:val="22"/>
          <w:szCs w:val="22"/>
        </w:rPr>
        <w:t xml:space="preserve"> høringssvar der giver anledning til drøftelse i </w:t>
      </w:r>
      <w:r w:rsidR="007E6B5D">
        <w:rPr>
          <w:rFonts w:asciiTheme="minorHAnsi" w:hAnsiTheme="minorHAnsi" w:cstheme="minorHAnsi"/>
          <w:bCs/>
          <w:sz w:val="22"/>
          <w:szCs w:val="22"/>
        </w:rPr>
        <w:t>h</w:t>
      </w:r>
      <w:r>
        <w:rPr>
          <w:rFonts w:asciiTheme="minorHAnsi" w:hAnsiTheme="minorHAnsi" w:cstheme="minorHAnsi"/>
          <w:bCs/>
          <w:sz w:val="22"/>
          <w:szCs w:val="22"/>
        </w:rPr>
        <w:t>andicaprådet</w:t>
      </w:r>
      <w:r w:rsidR="00961079">
        <w:rPr>
          <w:rFonts w:asciiTheme="minorHAnsi" w:hAnsiTheme="minorHAnsi" w:cstheme="minorHAnsi"/>
          <w:bCs/>
          <w:sz w:val="22"/>
          <w:szCs w:val="22"/>
        </w:rPr>
        <w:t>?</w:t>
      </w:r>
    </w:p>
    <w:p w14:paraId="1C91C4B8" w14:textId="4ADB3563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V. </w:t>
      </w:r>
      <w:r w:rsidR="007E6B5D">
        <w:rPr>
          <w:rFonts w:asciiTheme="minorHAnsi" w:hAnsiTheme="minorHAnsi" w:cstheme="minorHAnsi"/>
          <w:bCs/>
          <w:sz w:val="22"/>
          <w:szCs w:val="22"/>
        </w:rPr>
        <w:t>Bjarne Jørgensen</w:t>
      </w:r>
    </w:p>
    <w:p w14:paraId="087D68E7" w14:textId="77777777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3C8FFE97" w14:textId="45FC2B7E" w:rsidR="00A83CDA" w:rsidRPr="00A83CDA" w:rsidRDefault="00A83CDA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A83CDA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523193E8" w14:textId="5E0992D1" w:rsidR="00A83CDA" w:rsidRPr="00E474E7" w:rsidRDefault="00377098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Som udgangspunkt er der et ø</w:t>
      </w:r>
      <w:r w:rsidR="00E474E7">
        <w:rPr>
          <w:rFonts w:asciiTheme="minorHAnsi" w:hAnsiTheme="minorHAnsi" w:cstheme="minorHAnsi"/>
          <w:bCs/>
          <w:sz w:val="22"/>
          <w:szCs w:val="22"/>
        </w:rPr>
        <w:t>nske</w:t>
      </w:r>
      <w:r w:rsidR="003053EA">
        <w:rPr>
          <w:rFonts w:asciiTheme="minorHAnsi" w:hAnsiTheme="minorHAnsi" w:cstheme="minorHAnsi"/>
          <w:bCs/>
          <w:sz w:val="22"/>
          <w:szCs w:val="22"/>
        </w:rPr>
        <w:t xml:space="preserve"> om</w:t>
      </w:r>
      <w:r w:rsidR="00E474E7">
        <w:rPr>
          <w:rFonts w:asciiTheme="minorHAnsi" w:hAnsiTheme="minorHAnsi" w:cstheme="minorHAnsi"/>
          <w:bCs/>
          <w:sz w:val="22"/>
          <w:szCs w:val="22"/>
        </w:rPr>
        <w:t xml:space="preserve"> længere høringsfrist</w:t>
      </w:r>
      <w:r w:rsidR="003053EA">
        <w:rPr>
          <w:rFonts w:asciiTheme="minorHAnsi" w:hAnsiTheme="minorHAnsi" w:cstheme="minorHAnsi"/>
          <w:bCs/>
          <w:sz w:val="22"/>
          <w:szCs w:val="22"/>
        </w:rPr>
        <w:t>,</w:t>
      </w:r>
      <w:r w:rsidR="002C297A">
        <w:rPr>
          <w:rFonts w:asciiTheme="minorHAnsi" w:hAnsiTheme="minorHAnsi" w:cstheme="minorHAnsi"/>
          <w:bCs/>
          <w:sz w:val="22"/>
          <w:szCs w:val="22"/>
        </w:rPr>
        <w:t xml:space="preserve"> når der er mulighed for det.</w:t>
      </w:r>
      <w:r w:rsidR="00E474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97A">
        <w:rPr>
          <w:rFonts w:asciiTheme="minorHAnsi" w:hAnsiTheme="minorHAnsi" w:cstheme="minorHAnsi"/>
          <w:bCs/>
          <w:sz w:val="22"/>
          <w:szCs w:val="22"/>
        </w:rPr>
        <w:t xml:space="preserve">Ønsket fra handicaprådet </w:t>
      </w:r>
      <w:r w:rsidR="00E474E7">
        <w:rPr>
          <w:rFonts w:asciiTheme="minorHAnsi" w:hAnsiTheme="minorHAnsi" w:cstheme="minorHAnsi"/>
          <w:bCs/>
          <w:sz w:val="22"/>
          <w:szCs w:val="22"/>
        </w:rPr>
        <w:t xml:space="preserve">forelægges sekretariaterne. </w:t>
      </w:r>
    </w:p>
    <w:p w14:paraId="18A1A25F" w14:textId="29777CC6" w:rsidR="00950342" w:rsidRDefault="00950342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67FA7C30" w14:textId="77777777" w:rsidR="002C297A" w:rsidRDefault="002C297A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FCB8172" w14:textId="559E7305" w:rsidR="00060CAF" w:rsidRPr="006B1AEB" w:rsidRDefault="00E35488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6B1AEB">
        <w:rPr>
          <w:rFonts w:asciiTheme="minorHAnsi" w:hAnsiTheme="minorHAnsi" w:cstheme="minorHAnsi"/>
          <w:b/>
          <w:sz w:val="22"/>
          <w:szCs w:val="22"/>
        </w:rPr>
        <w:t>Nyt fra arbejdsgrupper</w:t>
      </w:r>
      <w:r w:rsidR="00060D0F">
        <w:rPr>
          <w:rFonts w:asciiTheme="minorHAnsi" w:hAnsiTheme="minorHAnsi" w:cstheme="minorHAnsi"/>
          <w:b/>
          <w:sz w:val="22"/>
          <w:szCs w:val="22"/>
        </w:rPr>
        <w:t>ne</w:t>
      </w:r>
      <w:r w:rsidR="00541C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976" w:rsidRPr="006B1AEB">
        <w:rPr>
          <w:rFonts w:asciiTheme="minorHAnsi" w:hAnsiTheme="minorHAnsi" w:cstheme="minorHAnsi"/>
          <w:sz w:val="22"/>
          <w:szCs w:val="22"/>
        </w:rPr>
        <w:t>(</w:t>
      </w:r>
      <w:r w:rsidR="00B972DB" w:rsidRPr="006B1AEB">
        <w:rPr>
          <w:rFonts w:asciiTheme="minorHAnsi" w:hAnsiTheme="minorHAnsi" w:cstheme="minorHAnsi"/>
          <w:sz w:val="22"/>
          <w:szCs w:val="22"/>
        </w:rPr>
        <w:t>19.</w:t>
      </w:r>
      <w:r w:rsidR="000F0199">
        <w:rPr>
          <w:rFonts w:asciiTheme="minorHAnsi" w:hAnsiTheme="minorHAnsi" w:cstheme="minorHAnsi"/>
          <w:sz w:val="22"/>
          <w:szCs w:val="22"/>
        </w:rPr>
        <w:t>05</w:t>
      </w:r>
      <w:r w:rsidR="00B972DB" w:rsidRPr="006B1AEB">
        <w:rPr>
          <w:rFonts w:asciiTheme="minorHAnsi" w:hAnsiTheme="minorHAnsi" w:cstheme="minorHAnsi"/>
          <w:sz w:val="22"/>
          <w:szCs w:val="22"/>
        </w:rPr>
        <w:t xml:space="preserve"> – 19.</w:t>
      </w:r>
      <w:r w:rsidR="000F0199">
        <w:rPr>
          <w:rFonts w:asciiTheme="minorHAnsi" w:hAnsiTheme="minorHAnsi" w:cstheme="minorHAnsi"/>
          <w:sz w:val="22"/>
          <w:szCs w:val="22"/>
        </w:rPr>
        <w:t>15</w:t>
      </w:r>
      <w:r w:rsidR="00276976" w:rsidRPr="006B1AEB">
        <w:rPr>
          <w:rFonts w:asciiTheme="minorHAnsi" w:hAnsiTheme="minorHAnsi" w:cstheme="minorHAnsi"/>
          <w:sz w:val="22"/>
          <w:szCs w:val="22"/>
        </w:rPr>
        <w:t>)</w:t>
      </w:r>
    </w:p>
    <w:p w14:paraId="47288D40" w14:textId="113839D4" w:rsidR="00E35488" w:rsidRPr="008D5628" w:rsidRDefault="00E35488" w:rsidP="00E35488">
      <w:pPr>
        <w:pStyle w:val="Listeafsni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>Bevæg dig for livet (</w:t>
      </w:r>
      <w:r w:rsidR="000F0199">
        <w:rPr>
          <w:rFonts w:asciiTheme="minorHAnsi" w:hAnsiTheme="minorHAnsi" w:cstheme="minorHAnsi"/>
          <w:sz w:val="22"/>
          <w:szCs w:val="22"/>
        </w:rPr>
        <w:t>Karin</w:t>
      </w:r>
      <w:r w:rsidR="00802A59" w:rsidRPr="00802A59">
        <w:rPr>
          <w:rFonts w:asciiTheme="minorHAnsi" w:hAnsiTheme="minorHAnsi" w:cstheme="minorHAnsi"/>
          <w:sz w:val="22"/>
          <w:szCs w:val="22"/>
        </w:rPr>
        <w:t xml:space="preserve"> Zwisler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79BF99AD" w14:textId="5F5D7FCC" w:rsidR="00E35488" w:rsidRPr="008D5628" w:rsidRDefault="00E35488" w:rsidP="00E35488">
      <w:pPr>
        <w:pStyle w:val="Listeafsni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 xml:space="preserve">Tilgængelighedspulje (Bjarne, </w:t>
      </w:r>
      <w:r w:rsidR="00BD2431">
        <w:rPr>
          <w:rFonts w:asciiTheme="minorHAnsi" w:hAnsiTheme="minorHAnsi" w:cstheme="minorHAnsi"/>
          <w:sz w:val="22"/>
          <w:szCs w:val="22"/>
        </w:rPr>
        <w:t>Ole og Christian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21CA8E89" w14:textId="7715D7B5" w:rsidR="001817C9" w:rsidRPr="008D5628" w:rsidRDefault="001817C9" w:rsidP="00794BB9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FC51A98" w14:textId="77777777" w:rsidR="00060CAF" w:rsidRPr="008D5628" w:rsidRDefault="00060CAF" w:rsidP="00794BB9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8D5628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3D165568" w14:textId="54B2AB8B" w:rsidR="00060CAF" w:rsidRDefault="00E474E7" w:rsidP="00E474E7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E474E7">
        <w:rPr>
          <w:rFonts w:asciiTheme="minorHAnsi" w:hAnsiTheme="minorHAnsi" w:cstheme="minorHAnsi"/>
          <w:bCs/>
          <w:sz w:val="22"/>
          <w:szCs w:val="22"/>
        </w:rPr>
        <w:t xml:space="preserve">Rykke for status på </w:t>
      </w:r>
      <w:r w:rsidR="003053EA">
        <w:rPr>
          <w:rFonts w:asciiTheme="minorHAnsi" w:hAnsiTheme="minorHAnsi" w:cstheme="minorHAnsi"/>
          <w:bCs/>
          <w:sz w:val="22"/>
          <w:szCs w:val="22"/>
        </w:rPr>
        <w:t>”B</w:t>
      </w:r>
      <w:r w:rsidRPr="00E474E7">
        <w:rPr>
          <w:rFonts w:asciiTheme="minorHAnsi" w:hAnsiTheme="minorHAnsi" w:cstheme="minorHAnsi"/>
          <w:bCs/>
          <w:sz w:val="22"/>
          <w:szCs w:val="22"/>
        </w:rPr>
        <w:t>evæg dig for livet</w:t>
      </w:r>
      <w:r w:rsidR="003053EA">
        <w:rPr>
          <w:rFonts w:asciiTheme="minorHAnsi" w:hAnsiTheme="minorHAnsi" w:cstheme="minorHAnsi"/>
          <w:bCs/>
          <w:sz w:val="22"/>
          <w:szCs w:val="22"/>
        </w:rPr>
        <w:t>”, og sikre</w:t>
      </w:r>
      <w:r w:rsidRPr="00E474E7">
        <w:rPr>
          <w:rFonts w:asciiTheme="minorHAnsi" w:hAnsiTheme="minorHAnsi" w:cstheme="minorHAnsi"/>
          <w:bCs/>
          <w:sz w:val="22"/>
          <w:szCs w:val="22"/>
        </w:rPr>
        <w:t xml:space="preserve"> at</w:t>
      </w:r>
      <w:r w:rsidR="003053EA">
        <w:rPr>
          <w:rFonts w:asciiTheme="minorHAnsi" w:hAnsiTheme="minorHAnsi" w:cstheme="minorHAnsi"/>
          <w:bCs/>
          <w:sz w:val="22"/>
          <w:szCs w:val="22"/>
        </w:rPr>
        <w:t xml:space="preserve"> det er registreret at</w:t>
      </w:r>
      <w:r w:rsidRPr="00E474E7">
        <w:rPr>
          <w:rFonts w:asciiTheme="minorHAnsi" w:hAnsiTheme="minorHAnsi" w:cstheme="minorHAnsi"/>
          <w:bCs/>
          <w:sz w:val="22"/>
          <w:szCs w:val="22"/>
        </w:rPr>
        <w:t xml:space="preserve"> Karin er repræsentant fra handicaprådet.</w:t>
      </w:r>
    </w:p>
    <w:p w14:paraId="1C4C0C4F" w14:textId="312B31B0" w:rsidR="00E474E7" w:rsidRDefault="00E474E7" w:rsidP="00E474E7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Anders er valgt som repræsentant i</w:t>
      </w:r>
      <w:r w:rsidR="00A26411">
        <w:rPr>
          <w:rFonts w:asciiTheme="minorHAnsi" w:hAnsiTheme="minorHAnsi" w:cstheme="minorHAnsi"/>
          <w:bCs/>
          <w:sz w:val="22"/>
          <w:szCs w:val="22"/>
        </w:rPr>
        <w:t xml:space="preserve"> arbejdsgruppen vedr.</w:t>
      </w:r>
      <w:r>
        <w:rPr>
          <w:rFonts w:asciiTheme="minorHAnsi" w:hAnsiTheme="minorHAnsi" w:cstheme="minorHAnsi"/>
          <w:bCs/>
          <w:sz w:val="22"/>
          <w:szCs w:val="22"/>
        </w:rPr>
        <w:t xml:space="preserve"> tilgængelighedspuljen.</w:t>
      </w:r>
    </w:p>
    <w:p w14:paraId="5EADFE7E" w14:textId="54090AFA" w:rsidR="00E474E7" w:rsidRDefault="00E474E7" w:rsidP="00E474E7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2667CBE9" w14:textId="77777777" w:rsidR="00A0455C" w:rsidRDefault="00A0455C" w:rsidP="0018741B">
      <w:pPr>
        <w:pStyle w:val="Listeafsnit"/>
        <w:ind w:left="66"/>
        <w:rPr>
          <w:rFonts w:asciiTheme="minorHAnsi" w:hAnsiTheme="minorHAnsi" w:cstheme="minorHAnsi"/>
          <w:b/>
          <w:sz w:val="22"/>
          <w:szCs w:val="22"/>
        </w:rPr>
      </w:pPr>
    </w:p>
    <w:p w14:paraId="3C6C9C2A" w14:textId="6578DF10" w:rsidR="000F0199" w:rsidRDefault="000F0199" w:rsidP="00610514">
      <w:pPr>
        <w:pStyle w:val="Listeafsnit"/>
        <w:numPr>
          <w:ilvl w:val="0"/>
          <w:numId w:val="1"/>
        </w:numPr>
        <w:ind w:left="284" w:hanging="568"/>
        <w:rPr>
          <w:rFonts w:asciiTheme="minorHAnsi" w:hAnsiTheme="minorHAnsi" w:cstheme="minorHAnsi"/>
          <w:b/>
          <w:sz w:val="22"/>
          <w:szCs w:val="22"/>
        </w:rPr>
      </w:pPr>
      <w:r w:rsidRPr="000F0199">
        <w:rPr>
          <w:rFonts w:asciiTheme="minorHAnsi" w:hAnsiTheme="minorHAnsi" w:cstheme="minorHAnsi"/>
          <w:b/>
          <w:sz w:val="22"/>
          <w:szCs w:val="22"/>
        </w:rPr>
        <w:t>Møder i 2023</w:t>
      </w:r>
      <w:r w:rsidR="002A3C33">
        <w:rPr>
          <w:rFonts w:asciiTheme="minorHAnsi" w:hAnsiTheme="minorHAnsi" w:cstheme="minorHAnsi"/>
          <w:bCs/>
          <w:sz w:val="22"/>
          <w:szCs w:val="22"/>
        </w:rPr>
        <w:t xml:space="preserve"> (19.15 – 19.20)</w:t>
      </w:r>
    </w:p>
    <w:p w14:paraId="15000B27" w14:textId="77777777" w:rsidR="00A0455C" w:rsidRDefault="000F0199" w:rsidP="000F019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Der er aftalt første møde i handicaprådet i 2023, som er fastsat til den 24. januar. Der skal træffes beslutning om yderligere 4 </w:t>
      </w:r>
      <w:r w:rsidR="00A0455C">
        <w:rPr>
          <w:rFonts w:asciiTheme="minorHAnsi" w:hAnsiTheme="minorHAnsi" w:cstheme="minorHAnsi"/>
          <w:bCs/>
          <w:sz w:val="22"/>
          <w:szCs w:val="22"/>
        </w:rPr>
        <w:t xml:space="preserve">ordinære </w:t>
      </w:r>
      <w:r>
        <w:rPr>
          <w:rFonts w:asciiTheme="minorHAnsi" w:hAnsiTheme="minorHAnsi" w:cstheme="minorHAnsi"/>
          <w:bCs/>
          <w:sz w:val="22"/>
          <w:szCs w:val="22"/>
        </w:rPr>
        <w:t xml:space="preserve">møder </w:t>
      </w:r>
      <w:r w:rsidR="00A0455C">
        <w:rPr>
          <w:rFonts w:asciiTheme="minorHAnsi" w:hAnsiTheme="minorHAnsi" w:cstheme="minorHAnsi"/>
          <w:bCs/>
          <w:sz w:val="22"/>
          <w:szCs w:val="22"/>
        </w:rPr>
        <w:t>og handicapprisen.</w:t>
      </w:r>
    </w:p>
    <w:p w14:paraId="6B3B92A8" w14:textId="77777777" w:rsidR="00A0455C" w:rsidRDefault="00A0455C" w:rsidP="000F019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7DC1F04" w14:textId="6C9610C6" w:rsidR="000F0199" w:rsidRDefault="00A0455C" w:rsidP="000F0199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A0455C">
        <w:rPr>
          <w:rFonts w:asciiTheme="minorHAnsi" w:hAnsiTheme="minorHAnsi" w:cstheme="minorHAnsi"/>
          <w:b/>
          <w:sz w:val="22"/>
          <w:szCs w:val="22"/>
        </w:rPr>
        <w:t>Beslutning:</w:t>
      </w:r>
      <w:r w:rsidR="000F0199" w:rsidRPr="00A0455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40E7EAE" w14:textId="6ECAE79D" w:rsidR="00A26411" w:rsidRDefault="00A26411" w:rsidP="000F019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A26411">
        <w:rPr>
          <w:rFonts w:asciiTheme="minorHAnsi" w:hAnsiTheme="minorHAnsi" w:cstheme="minorHAnsi"/>
          <w:bCs/>
          <w:sz w:val="22"/>
          <w:szCs w:val="22"/>
        </w:rPr>
        <w:t>Dat</w:t>
      </w:r>
      <w:r>
        <w:rPr>
          <w:rFonts w:asciiTheme="minorHAnsi" w:hAnsiTheme="minorHAnsi" w:cstheme="minorHAnsi"/>
          <w:bCs/>
          <w:sz w:val="22"/>
          <w:szCs w:val="22"/>
        </w:rPr>
        <w:t>oer for møder i 2023:</w:t>
      </w:r>
    </w:p>
    <w:p w14:paraId="23F158A9" w14:textId="49C4E6A7" w:rsidR="00A26411" w:rsidRDefault="00A26411" w:rsidP="00A26411">
      <w:pPr>
        <w:pStyle w:val="xmsonormal"/>
        <w:numPr>
          <w:ilvl w:val="0"/>
          <w:numId w:val="4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24. janua</w:t>
      </w:r>
      <w:r w:rsidR="002E2F8F">
        <w:rPr>
          <w:rFonts w:eastAsia="Times New Roman"/>
          <w:color w:val="000000"/>
          <w:sz w:val="24"/>
          <w:szCs w:val="24"/>
        </w:rPr>
        <w:t>r</w:t>
      </w:r>
    </w:p>
    <w:p w14:paraId="7CE32408" w14:textId="14214545" w:rsidR="00A26411" w:rsidRDefault="002E2F8F" w:rsidP="00A26411">
      <w:pPr>
        <w:pStyle w:val="xmsonormal"/>
        <w:numPr>
          <w:ilvl w:val="0"/>
          <w:numId w:val="4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21. </w:t>
      </w:r>
      <w:r w:rsidR="00A26411">
        <w:rPr>
          <w:rFonts w:eastAsia="Times New Roman"/>
          <w:color w:val="000000"/>
          <w:sz w:val="24"/>
          <w:szCs w:val="24"/>
        </w:rPr>
        <w:t>marts</w:t>
      </w:r>
      <w:r w:rsidR="00A26411">
        <w:rPr>
          <w:rFonts w:eastAsia="Times New Roman"/>
          <w:color w:val="FF0000"/>
          <w:sz w:val="24"/>
          <w:szCs w:val="24"/>
        </w:rPr>
        <w:t xml:space="preserve"> </w:t>
      </w:r>
    </w:p>
    <w:p w14:paraId="30EA428A" w14:textId="5F87D5A4" w:rsidR="00A26411" w:rsidRDefault="002E2F8F" w:rsidP="00A26411">
      <w:pPr>
        <w:pStyle w:val="xmsonormal"/>
        <w:numPr>
          <w:ilvl w:val="0"/>
          <w:numId w:val="4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23. m</w:t>
      </w:r>
      <w:r w:rsidR="00A26411">
        <w:rPr>
          <w:rFonts w:eastAsia="Times New Roman"/>
          <w:color w:val="000000"/>
          <w:sz w:val="24"/>
          <w:szCs w:val="24"/>
        </w:rPr>
        <w:t>aj</w:t>
      </w:r>
    </w:p>
    <w:p w14:paraId="260776E2" w14:textId="5DB59E88" w:rsidR="00A26411" w:rsidRDefault="002E2F8F" w:rsidP="00A26411">
      <w:pPr>
        <w:pStyle w:val="xmsonormal"/>
        <w:numPr>
          <w:ilvl w:val="0"/>
          <w:numId w:val="4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29. a</w:t>
      </w:r>
      <w:r w:rsidR="00A26411">
        <w:rPr>
          <w:rFonts w:eastAsia="Times New Roman"/>
          <w:color w:val="000000"/>
          <w:sz w:val="24"/>
          <w:szCs w:val="24"/>
        </w:rPr>
        <w:t>ugust</w:t>
      </w:r>
    </w:p>
    <w:p w14:paraId="07689246" w14:textId="3A8EC543" w:rsidR="00A26411" w:rsidRDefault="002E2F8F" w:rsidP="00A26411">
      <w:pPr>
        <w:pStyle w:val="xmsonormal"/>
        <w:numPr>
          <w:ilvl w:val="0"/>
          <w:numId w:val="4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31. o</w:t>
      </w:r>
      <w:r w:rsidR="00A26411">
        <w:rPr>
          <w:rFonts w:eastAsia="Times New Roman"/>
          <w:color w:val="000000"/>
          <w:sz w:val="24"/>
          <w:szCs w:val="24"/>
        </w:rPr>
        <w:t xml:space="preserve">ktober </w:t>
      </w:r>
      <w:r>
        <w:rPr>
          <w:rFonts w:eastAsia="Times New Roman"/>
          <w:color w:val="000000"/>
          <w:sz w:val="24"/>
          <w:szCs w:val="24"/>
        </w:rPr>
        <w:t>(fastholdes selvom det er halloween)</w:t>
      </w:r>
    </w:p>
    <w:p w14:paraId="51C0368F" w14:textId="7904FF86" w:rsidR="00A26411" w:rsidRDefault="00A26411" w:rsidP="00A26411">
      <w:pPr>
        <w:pStyle w:val="xmsonormal"/>
        <w:numPr>
          <w:ilvl w:val="0"/>
          <w:numId w:val="4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Handicapprise uddeles </w:t>
      </w:r>
      <w:r w:rsidR="002E2F8F">
        <w:rPr>
          <w:rFonts w:eastAsia="Times New Roman"/>
          <w:color w:val="000000"/>
          <w:sz w:val="24"/>
          <w:szCs w:val="24"/>
        </w:rPr>
        <w:t>2. december</w:t>
      </w:r>
    </w:p>
    <w:p w14:paraId="3CEB6054" w14:textId="77777777" w:rsidR="002E2F8F" w:rsidRPr="002E2F8F" w:rsidRDefault="002E2F8F" w:rsidP="002E2F8F">
      <w:pPr>
        <w:pStyle w:val="xmsonormal"/>
        <w:numPr>
          <w:ilvl w:val="0"/>
          <w:numId w:val="48"/>
        </w:numPr>
        <w:rPr>
          <w:rFonts w:eastAsia="Times New Roman" w:cstheme="minorHAnsi"/>
          <w:bCs/>
        </w:rPr>
      </w:pPr>
      <w:r>
        <w:rPr>
          <w:rFonts w:eastAsia="Times New Roman"/>
          <w:color w:val="000000"/>
          <w:sz w:val="24"/>
          <w:szCs w:val="24"/>
        </w:rPr>
        <w:t>23. j</w:t>
      </w:r>
      <w:r w:rsidR="00A26411">
        <w:rPr>
          <w:rFonts w:eastAsia="Times New Roman"/>
          <w:color w:val="000000"/>
          <w:sz w:val="24"/>
          <w:szCs w:val="24"/>
        </w:rPr>
        <w:t>anuar</w:t>
      </w:r>
      <w:r>
        <w:rPr>
          <w:rFonts w:eastAsia="Times New Roman"/>
          <w:color w:val="000000"/>
          <w:sz w:val="24"/>
          <w:szCs w:val="24"/>
        </w:rPr>
        <w:t xml:space="preserve"> 2024</w:t>
      </w:r>
    </w:p>
    <w:p w14:paraId="6DBAEE43" w14:textId="77777777" w:rsidR="002E2F8F" w:rsidRDefault="002E2F8F" w:rsidP="002E2F8F">
      <w:pPr>
        <w:pStyle w:val="xmsonormal"/>
        <w:ind w:left="284"/>
        <w:rPr>
          <w:rFonts w:eastAsia="Times New Roman" w:cstheme="minorHAnsi"/>
          <w:bCs/>
        </w:rPr>
      </w:pPr>
    </w:p>
    <w:p w14:paraId="775C8F50" w14:textId="6ED906B9" w:rsidR="00214646" w:rsidRDefault="00450CAD" w:rsidP="00450CAD">
      <w:pPr>
        <w:pStyle w:val="xmsonormal"/>
        <w:ind w:left="28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 xml:space="preserve">Der skal eventuelt findes en </w:t>
      </w:r>
      <w:r w:rsidR="00E367AE" w:rsidRPr="002E2F8F">
        <w:rPr>
          <w:rFonts w:eastAsia="Times New Roman" w:cstheme="minorHAnsi"/>
          <w:bCs/>
        </w:rPr>
        <w:t>dato for udflugt til</w:t>
      </w:r>
      <w:r w:rsidR="003053EA">
        <w:rPr>
          <w:rFonts w:eastAsia="Times New Roman" w:cstheme="minorHAnsi"/>
          <w:bCs/>
        </w:rPr>
        <w:t xml:space="preserve"> Lejre Kommunes</w:t>
      </w:r>
      <w:r w:rsidR="00E367AE" w:rsidRPr="002E2F8F">
        <w:rPr>
          <w:rFonts w:eastAsia="Times New Roman" w:cstheme="minorHAnsi"/>
          <w:bCs/>
        </w:rPr>
        <w:t xml:space="preserve"> </w:t>
      </w:r>
      <w:proofErr w:type="spellStart"/>
      <w:r w:rsidR="00E367AE" w:rsidRPr="002E2F8F">
        <w:rPr>
          <w:rFonts w:eastAsia="Times New Roman" w:cstheme="minorHAnsi"/>
          <w:bCs/>
        </w:rPr>
        <w:t>hjælpmiddel</w:t>
      </w:r>
      <w:r w:rsidR="00214646" w:rsidRPr="002E2F8F">
        <w:rPr>
          <w:rFonts w:eastAsia="Times New Roman" w:cstheme="minorHAnsi"/>
          <w:bCs/>
        </w:rPr>
        <w:t>depot</w:t>
      </w:r>
      <w:proofErr w:type="spellEnd"/>
      <w:r w:rsidR="00E8353B">
        <w:rPr>
          <w:rFonts w:eastAsia="Times New Roman" w:cstheme="minorHAnsi"/>
          <w:bCs/>
        </w:rPr>
        <w:t xml:space="preserve"> i Greve</w:t>
      </w:r>
      <w:r w:rsidR="00214646" w:rsidRPr="002E2F8F">
        <w:rPr>
          <w:rFonts w:eastAsia="Times New Roman" w:cstheme="minorHAnsi"/>
          <w:bCs/>
        </w:rPr>
        <w:t xml:space="preserve"> – samt besøg</w:t>
      </w:r>
      <w:r w:rsidR="00E8353B">
        <w:rPr>
          <w:rFonts w:eastAsia="Times New Roman" w:cstheme="minorHAnsi"/>
          <w:bCs/>
        </w:rPr>
        <w:t xml:space="preserve"> vedrørende</w:t>
      </w:r>
      <w:r w:rsidR="00214646" w:rsidRPr="002E2F8F">
        <w:rPr>
          <w:rFonts w:eastAsia="Times New Roman" w:cstheme="minorHAnsi"/>
          <w:bCs/>
        </w:rPr>
        <w:t xml:space="preserve"> el-biler</w:t>
      </w:r>
      <w:r w:rsidR="00E8353B">
        <w:rPr>
          <w:rFonts w:eastAsia="Times New Roman" w:cstheme="minorHAnsi"/>
          <w:bCs/>
        </w:rPr>
        <w:t xml:space="preserve"> til mennesker med handicap</w:t>
      </w:r>
      <w:r w:rsidR="00214646" w:rsidRPr="002E2F8F">
        <w:rPr>
          <w:rFonts w:eastAsia="Times New Roman" w:cstheme="minorHAnsi"/>
          <w:bCs/>
        </w:rPr>
        <w:t xml:space="preserve">. </w:t>
      </w:r>
      <w:r w:rsidR="002625EA">
        <w:rPr>
          <w:rFonts w:eastAsia="Times New Roman" w:cstheme="minorHAnsi"/>
          <w:bCs/>
        </w:rPr>
        <w:t>A</w:t>
      </w:r>
      <w:r>
        <w:rPr>
          <w:rFonts w:eastAsia="Times New Roman" w:cstheme="minorHAnsi"/>
          <w:bCs/>
        </w:rPr>
        <w:t xml:space="preserve">lternativt deltage i </w:t>
      </w:r>
      <w:hyperlink r:id="rId12" w:history="1">
        <w:proofErr w:type="spellStart"/>
        <w:r w:rsidRPr="005752C9">
          <w:rPr>
            <w:rStyle w:val="Hyperlink"/>
            <w:rFonts w:eastAsia="Times New Roman" w:cstheme="minorHAnsi"/>
            <w:bCs/>
          </w:rPr>
          <w:t>Rehab</w:t>
        </w:r>
        <w:proofErr w:type="spellEnd"/>
        <w:r w:rsidRPr="005752C9">
          <w:rPr>
            <w:rStyle w:val="Hyperlink"/>
            <w:rFonts w:eastAsia="Times New Roman" w:cstheme="minorHAnsi"/>
            <w:bCs/>
          </w:rPr>
          <w:t xml:space="preserve"> messen</w:t>
        </w:r>
      </w:hyperlink>
      <w:r w:rsidR="00214646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(</w:t>
      </w:r>
      <w:r w:rsidR="00214646">
        <w:rPr>
          <w:rFonts w:eastAsia="Times New Roman" w:cstheme="minorHAnsi"/>
          <w:bCs/>
        </w:rPr>
        <w:t>sundhed</w:t>
      </w:r>
      <w:r w:rsidR="005752C9">
        <w:rPr>
          <w:rFonts w:eastAsia="Times New Roman" w:cstheme="minorHAnsi"/>
          <w:bCs/>
        </w:rPr>
        <w:t>-</w:t>
      </w:r>
      <w:r w:rsidR="00214646">
        <w:rPr>
          <w:rFonts w:eastAsia="Times New Roman" w:cstheme="minorHAnsi"/>
          <w:bCs/>
        </w:rPr>
        <w:t xml:space="preserve"> og handicapmesse</w:t>
      </w:r>
      <w:r>
        <w:rPr>
          <w:rFonts w:eastAsia="Times New Roman" w:cstheme="minorHAnsi"/>
          <w:bCs/>
        </w:rPr>
        <w:t>) d.</w:t>
      </w:r>
      <w:r w:rsidR="00214646">
        <w:rPr>
          <w:rFonts w:eastAsia="Times New Roman" w:cstheme="minorHAnsi"/>
          <w:bCs/>
        </w:rPr>
        <w:t xml:space="preserve"> 23</w:t>
      </w:r>
      <w:r w:rsidR="00E8353B">
        <w:rPr>
          <w:rFonts w:eastAsia="Times New Roman" w:cstheme="minorHAnsi"/>
          <w:bCs/>
        </w:rPr>
        <w:t>.</w:t>
      </w:r>
      <w:r w:rsidR="00214646">
        <w:rPr>
          <w:rFonts w:eastAsia="Times New Roman" w:cstheme="minorHAnsi"/>
          <w:bCs/>
        </w:rPr>
        <w:t xml:space="preserve"> – 25</w:t>
      </w:r>
      <w:r w:rsidR="00E8353B">
        <w:rPr>
          <w:rFonts w:eastAsia="Times New Roman" w:cstheme="minorHAnsi"/>
          <w:bCs/>
        </w:rPr>
        <w:t>.</w:t>
      </w:r>
      <w:r w:rsidR="00214646">
        <w:rPr>
          <w:rFonts w:eastAsia="Times New Roman" w:cstheme="minorHAnsi"/>
          <w:bCs/>
        </w:rPr>
        <w:t xml:space="preserve"> maj 2023.</w:t>
      </w:r>
    </w:p>
    <w:p w14:paraId="3FE7EF29" w14:textId="77777777" w:rsidR="00214646" w:rsidRPr="00214646" w:rsidRDefault="00214646" w:rsidP="00214646">
      <w:pPr>
        <w:ind w:left="284"/>
        <w:rPr>
          <w:rFonts w:eastAsia="Times New Roman" w:cstheme="minorHAnsi"/>
          <w:bCs/>
          <w:lang w:eastAsia="da-DK"/>
        </w:rPr>
      </w:pPr>
    </w:p>
    <w:p w14:paraId="4D0A5EDC" w14:textId="0957AB7B" w:rsidR="00A0455C" w:rsidRDefault="00A0455C" w:rsidP="00610514">
      <w:pPr>
        <w:pStyle w:val="Listeafsnit"/>
        <w:numPr>
          <w:ilvl w:val="0"/>
          <w:numId w:val="1"/>
        </w:numPr>
        <w:ind w:left="284" w:hanging="56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Emner til næste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handicaprådsmøde</w:t>
      </w:r>
      <w:r w:rsidR="002A3C33"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="002A3C33">
        <w:rPr>
          <w:rFonts w:asciiTheme="minorHAnsi" w:hAnsiTheme="minorHAnsi" w:cstheme="minorHAnsi"/>
          <w:bCs/>
          <w:sz w:val="22"/>
          <w:szCs w:val="22"/>
        </w:rPr>
        <w:t>19.20 – 19.25)</w:t>
      </w:r>
    </w:p>
    <w:p w14:paraId="771CAA4B" w14:textId="77777777" w:rsidR="00A0455C" w:rsidRDefault="00A0455C" w:rsidP="00A0455C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A0455C">
        <w:rPr>
          <w:rFonts w:asciiTheme="minorHAnsi" w:hAnsiTheme="minorHAnsi" w:cstheme="minorHAnsi"/>
          <w:bCs/>
          <w:sz w:val="22"/>
          <w:szCs w:val="22"/>
        </w:rPr>
        <w:t>Er der ønsker til emner til næste møde i handicaprådet</w:t>
      </w:r>
      <w:r>
        <w:rPr>
          <w:rFonts w:asciiTheme="minorHAnsi" w:hAnsiTheme="minorHAnsi" w:cstheme="minorHAnsi"/>
          <w:bCs/>
          <w:sz w:val="22"/>
          <w:szCs w:val="22"/>
        </w:rPr>
        <w:t>?</w:t>
      </w:r>
    </w:p>
    <w:p w14:paraId="108AB5B3" w14:textId="77777777" w:rsidR="00A0455C" w:rsidRDefault="00A0455C" w:rsidP="00A0455C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3C24DC42" w14:textId="506FD0D1" w:rsidR="000F0199" w:rsidRPr="000605CC" w:rsidRDefault="00A0455C" w:rsidP="00A0455C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0605CC">
        <w:rPr>
          <w:rFonts w:asciiTheme="minorHAnsi" w:hAnsiTheme="minorHAnsi" w:cstheme="minorHAnsi"/>
          <w:b/>
          <w:sz w:val="22"/>
          <w:szCs w:val="22"/>
        </w:rPr>
        <w:t xml:space="preserve">Beslutning:  </w:t>
      </w:r>
    </w:p>
    <w:p w14:paraId="66D67D37" w14:textId="5E75CDD6" w:rsidR="000F0199" w:rsidRPr="00214646" w:rsidRDefault="00214646" w:rsidP="00214646">
      <w:pPr>
        <w:pStyle w:val="Listeafsnit"/>
        <w:numPr>
          <w:ilvl w:val="0"/>
          <w:numId w:val="47"/>
        </w:numPr>
        <w:rPr>
          <w:rFonts w:cstheme="minorHAnsi"/>
          <w:b/>
        </w:rPr>
      </w:pPr>
      <w:r>
        <w:rPr>
          <w:rFonts w:cstheme="minorHAnsi"/>
          <w:bCs/>
        </w:rPr>
        <w:t>Klippekortsordning</w:t>
      </w:r>
      <w:r w:rsidR="002625EA">
        <w:rPr>
          <w:rFonts w:cstheme="minorHAnsi"/>
          <w:bCs/>
        </w:rPr>
        <w:t xml:space="preserve"> i Lejre Kommune</w:t>
      </w:r>
    </w:p>
    <w:p w14:paraId="0095A62E" w14:textId="77E993AD" w:rsidR="00214646" w:rsidRPr="00214646" w:rsidRDefault="00214646" w:rsidP="00214646">
      <w:pPr>
        <w:pStyle w:val="Listeafsnit"/>
        <w:numPr>
          <w:ilvl w:val="0"/>
          <w:numId w:val="47"/>
        </w:numPr>
        <w:rPr>
          <w:rFonts w:cstheme="minorHAnsi"/>
          <w:b/>
        </w:rPr>
      </w:pPr>
      <w:r>
        <w:rPr>
          <w:rFonts w:cstheme="minorHAnsi"/>
          <w:bCs/>
        </w:rPr>
        <w:t>Retssikkerhed</w:t>
      </w:r>
      <w:r w:rsidR="002625EA">
        <w:rPr>
          <w:rFonts w:cstheme="minorHAnsi"/>
          <w:bCs/>
        </w:rPr>
        <w:t xml:space="preserve">; herunder </w:t>
      </w:r>
      <w:r>
        <w:rPr>
          <w:rFonts w:cstheme="minorHAnsi"/>
          <w:bCs/>
        </w:rPr>
        <w:t xml:space="preserve">ventetider </w:t>
      </w:r>
      <w:r w:rsidR="002625EA">
        <w:rPr>
          <w:rFonts w:cstheme="minorHAnsi"/>
          <w:bCs/>
        </w:rPr>
        <w:t>(</w:t>
      </w:r>
      <w:r>
        <w:rPr>
          <w:rFonts w:cstheme="minorHAnsi"/>
          <w:bCs/>
        </w:rPr>
        <w:t>Karin og Nelli kommer med oplæg</w:t>
      </w:r>
      <w:r w:rsidR="002625EA">
        <w:rPr>
          <w:rFonts w:cstheme="minorHAnsi"/>
          <w:bCs/>
        </w:rPr>
        <w:t xml:space="preserve"> til indhold)</w:t>
      </w:r>
      <w:r>
        <w:rPr>
          <w:rFonts w:cstheme="minorHAnsi"/>
          <w:bCs/>
        </w:rPr>
        <w:t>.</w:t>
      </w:r>
    </w:p>
    <w:p w14:paraId="367CFFA2" w14:textId="77777777" w:rsidR="00214646" w:rsidRDefault="00214646" w:rsidP="00214646">
      <w:pPr>
        <w:pStyle w:val="Listeafsnit"/>
        <w:ind w:left="1004"/>
        <w:rPr>
          <w:rFonts w:cstheme="minorHAnsi"/>
          <w:b/>
        </w:rPr>
      </w:pPr>
    </w:p>
    <w:p w14:paraId="66E1E155" w14:textId="77777777" w:rsidR="00A0455C" w:rsidRPr="000F0199" w:rsidRDefault="00A0455C" w:rsidP="00A0455C">
      <w:pPr>
        <w:pStyle w:val="Listeafsnit"/>
        <w:ind w:left="284"/>
        <w:rPr>
          <w:rFonts w:cstheme="minorHAnsi"/>
          <w:b/>
        </w:rPr>
      </w:pPr>
    </w:p>
    <w:p w14:paraId="09B2E728" w14:textId="782F7A32" w:rsidR="00060CAF" w:rsidRPr="006B1AEB" w:rsidRDefault="00060CAF" w:rsidP="00610514">
      <w:pPr>
        <w:pStyle w:val="Listeafsnit"/>
        <w:numPr>
          <w:ilvl w:val="0"/>
          <w:numId w:val="1"/>
        </w:numPr>
        <w:ind w:left="284" w:hanging="568"/>
        <w:rPr>
          <w:rFonts w:cstheme="minorHAnsi"/>
          <w:b/>
        </w:rPr>
      </w:pPr>
      <w:r w:rsidRPr="006B1AEB">
        <w:rPr>
          <w:rFonts w:asciiTheme="minorHAnsi" w:hAnsiTheme="minorHAnsi" w:cstheme="minorHAnsi"/>
          <w:b/>
          <w:sz w:val="22"/>
          <w:szCs w:val="22"/>
        </w:rPr>
        <w:t xml:space="preserve">Eventuelt </w:t>
      </w:r>
      <w:r w:rsidR="00CD05F3" w:rsidRPr="00CD05F3">
        <w:rPr>
          <w:rFonts w:asciiTheme="minorHAnsi" w:hAnsiTheme="minorHAnsi" w:cstheme="minorHAnsi"/>
          <w:bCs/>
          <w:sz w:val="22"/>
          <w:szCs w:val="22"/>
        </w:rPr>
        <w:t>(19.</w:t>
      </w:r>
      <w:r w:rsidR="00961079">
        <w:rPr>
          <w:rFonts w:asciiTheme="minorHAnsi" w:hAnsiTheme="minorHAnsi" w:cstheme="minorHAnsi"/>
          <w:bCs/>
          <w:sz w:val="22"/>
          <w:szCs w:val="22"/>
        </w:rPr>
        <w:t>2</w:t>
      </w:r>
      <w:r w:rsidR="000605CC">
        <w:rPr>
          <w:rFonts w:asciiTheme="minorHAnsi" w:hAnsiTheme="minorHAnsi" w:cstheme="minorHAnsi"/>
          <w:bCs/>
          <w:sz w:val="22"/>
          <w:szCs w:val="22"/>
        </w:rPr>
        <w:t>5</w:t>
      </w:r>
      <w:r w:rsidR="00CD05F3" w:rsidRPr="00CD05F3">
        <w:rPr>
          <w:rFonts w:asciiTheme="minorHAnsi" w:hAnsiTheme="minorHAnsi" w:cstheme="minorHAnsi"/>
          <w:bCs/>
          <w:sz w:val="22"/>
          <w:szCs w:val="22"/>
        </w:rPr>
        <w:t xml:space="preserve"> – 19.</w:t>
      </w:r>
      <w:r w:rsidR="00961079">
        <w:rPr>
          <w:rFonts w:asciiTheme="minorHAnsi" w:hAnsiTheme="minorHAnsi" w:cstheme="minorHAnsi"/>
          <w:bCs/>
          <w:sz w:val="22"/>
          <w:szCs w:val="22"/>
        </w:rPr>
        <w:t>30</w:t>
      </w:r>
      <w:r w:rsidR="00CD05F3" w:rsidRPr="00CD05F3">
        <w:rPr>
          <w:rFonts w:asciiTheme="minorHAnsi" w:hAnsiTheme="minorHAnsi" w:cstheme="minorHAnsi"/>
          <w:bCs/>
          <w:sz w:val="22"/>
          <w:szCs w:val="22"/>
        </w:rPr>
        <w:t>)</w:t>
      </w:r>
    </w:p>
    <w:p w14:paraId="23E289A6" w14:textId="77777777" w:rsidR="006B1AEB" w:rsidRPr="006B1AEB" w:rsidRDefault="006B1AEB" w:rsidP="006B1AEB">
      <w:pPr>
        <w:pStyle w:val="Listeafsnit"/>
        <w:ind w:left="284"/>
        <w:rPr>
          <w:rFonts w:cstheme="minorHAnsi"/>
          <w:b/>
        </w:rPr>
      </w:pPr>
    </w:p>
    <w:p w14:paraId="521A31E6" w14:textId="5168A64C" w:rsidR="00171351" w:rsidRDefault="00060CAF" w:rsidP="00A0455C">
      <w:pPr>
        <w:ind w:left="284"/>
        <w:rPr>
          <w:rFonts w:cstheme="minorHAnsi"/>
          <w:b/>
        </w:rPr>
      </w:pPr>
      <w:r w:rsidRPr="008D5628">
        <w:rPr>
          <w:rFonts w:cstheme="minorHAnsi"/>
          <w:b/>
        </w:rPr>
        <w:t>Beslutning</w:t>
      </w:r>
      <w:r w:rsidR="004C364A">
        <w:rPr>
          <w:rFonts w:cstheme="minorHAnsi"/>
          <w:b/>
        </w:rPr>
        <w:t>:</w:t>
      </w:r>
    </w:p>
    <w:p w14:paraId="36C097F6" w14:textId="572747A4" w:rsidR="00214646" w:rsidRDefault="00D12FD0" w:rsidP="00A0455C">
      <w:pPr>
        <w:ind w:left="284"/>
        <w:rPr>
          <w:rFonts w:cstheme="minorHAnsi"/>
          <w:bCs/>
        </w:rPr>
      </w:pPr>
      <w:proofErr w:type="gramStart"/>
      <w:r>
        <w:rPr>
          <w:rFonts w:cstheme="minorHAnsi"/>
          <w:bCs/>
        </w:rPr>
        <w:t>DH formandsmøder</w:t>
      </w:r>
      <w:proofErr w:type="gramEnd"/>
      <w:r>
        <w:rPr>
          <w:rFonts w:cstheme="minorHAnsi"/>
          <w:bCs/>
        </w:rPr>
        <w:t xml:space="preserve"> – laver en større kampagne for fælles</w:t>
      </w:r>
      <w:r w:rsidR="005752C9">
        <w:rPr>
          <w:rFonts w:cstheme="minorHAnsi"/>
          <w:bCs/>
        </w:rPr>
        <w:t>sk</w:t>
      </w:r>
      <w:r>
        <w:rPr>
          <w:rFonts w:cstheme="minorHAnsi"/>
          <w:bCs/>
        </w:rPr>
        <w:t xml:space="preserve">aber. Plakatudstilling – 20 plakater med mennesker med forskellige handicaps. </w:t>
      </w:r>
      <w:r w:rsidR="002625EA">
        <w:rPr>
          <w:rFonts w:cstheme="minorHAnsi"/>
          <w:bCs/>
        </w:rPr>
        <w:t>Kan opsættes</w:t>
      </w:r>
      <w:r>
        <w:rPr>
          <w:rFonts w:cstheme="minorHAnsi"/>
          <w:bCs/>
        </w:rPr>
        <w:t xml:space="preserve"> </w:t>
      </w:r>
      <w:r w:rsidR="002625EA">
        <w:rPr>
          <w:rFonts w:cstheme="minorHAnsi"/>
          <w:bCs/>
        </w:rPr>
        <w:t>p</w:t>
      </w:r>
      <w:r>
        <w:rPr>
          <w:rFonts w:cstheme="minorHAnsi"/>
          <w:bCs/>
        </w:rPr>
        <w:t>å biblioteker, rådhuse, kulturhuse, skole</w:t>
      </w:r>
      <w:r w:rsidR="002625EA">
        <w:rPr>
          <w:rFonts w:cstheme="minorHAnsi"/>
          <w:bCs/>
        </w:rPr>
        <w:t xml:space="preserve"> mv.</w:t>
      </w:r>
    </w:p>
    <w:p w14:paraId="5A050702" w14:textId="18F4545F" w:rsidR="00D12FD0" w:rsidRDefault="002625EA" w:rsidP="00A0455C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>Spørgsmål om</w:t>
      </w:r>
      <w:r w:rsidR="005752C9">
        <w:rPr>
          <w:rFonts w:cstheme="minorHAnsi"/>
          <w:bCs/>
        </w:rPr>
        <w:t>,</w:t>
      </w:r>
      <w:r>
        <w:rPr>
          <w:rFonts w:cstheme="minorHAnsi"/>
          <w:bCs/>
        </w:rPr>
        <w:t xml:space="preserve"> hvorvidt </w:t>
      </w:r>
      <w:r w:rsidR="00D12FD0">
        <w:rPr>
          <w:rFonts w:cstheme="minorHAnsi"/>
          <w:bCs/>
        </w:rPr>
        <w:t>handicaprådet</w:t>
      </w:r>
      <w:r>
        <w:rPr>
          <w:rFonts w:cstheme="minorHAnsi"/>
          <w:bCs/>
        </w:rPr>
        <w:t xml:space="preserve"> vil</w:t>
      </w:r>
      <w:r w:rsidR="00D12FD0">
        <w:rPr>
          <w:rFonts w:cstheme="minorHAnsi"/>
          <w:bCs/>
        </w:rPr>
        <w:t xml:space="preserve"> betale </w:t>
      </w:r>
      <w:r>
        <w:rPr>
          <w:rFonts w:cstheme="minorHAnsi"/>
          <w:bCs/>
        </w:rPr>
        <w:t>for</w:t>
      </w:r>
      <w:r w:rsidR="00D12FD0">
        <w:rPr>
          <w:rFonts w:cstheme="minorHAnsi"/>
          <w:bCs/>
        </w:rPr>
        <w:t xml:space="preserve"> rammer til plakaterne</w:t>
      </w:r>
      <w:r>
        <w:rPr>
          <w:rFonts w:cstheme="minorHAnsi"/>
          <w:bCs/>
        </w:rPr>
        <w:t>. Anmodningen tages med på næste handicaprådsmøde</w:t>
      </w:r>
      <w:r w:rsidR="00994F51">
        <w:rPr>
          <w:rFonts w:cstheme="minorHAnsi"/>
          <w:bCs/>
        </w:rPr>
        <w:t xml:space="preserve"> den 24. januar 2023</w:t>
      </w:r>
      <w:r>
        <w:rPr>
          <w:rFonts w:cstheme="minorHAnsi"/>
          <w:bCs/>
        </w:rPr>
        <w:t xml:space="preserve"> til beslutning.</w:t>
      </w:r>
    </w:p>
    <w:p w14:paraId="76EBDFE9" w14:textId="7055794E" w:rsidR="00D12FD0" w:rsidRDefault="002625EA" w:rsidP="00A0455C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>Ønske om</w:t>
      </w:r>
      <w:r w:rsidR="005752C9">
        <w:rPr>
          <w:rFonts w:cstheme="minorHAnsi"/>
          <w:bCs/>
        </w:rPr>
        <w:t>,</w:t>
      </w:r>
      <w:r>
        <w:rPr>
          <w:rFonts w:cstheme="minorHAnsi"/>
          <w:bCs/>
        </w:rPr>
        <w:t xml:space="preserve"> at h</w:t>
      </w:r>
      <w:r w:rsidR="00D12FD0">
        <w:rPr>
          <w:rFonts w:cstheme="minorHAnsi"/>
          <w:bCs/>
        </w:rPr>
        <w:t>andicaprådet</w:t>
      </w:r>
      <w:r>
        <w:rPr>
          <w:rFonts w:cstheme="minorHAnsi"/>
          <w:bCs/>
        </w:rPr>
        <w:t xml:space="preserve"> kan overføre ubrugte midler fra 2022 til 2023. Punktet sættes på so</w:t>
      </w:r>
      <w:r w:rsidR="00994F51">
        <w:rPr>
          <w:rFonts w:cstheme="minorHAnsi"/>
          <w:bCs/>
        </w:rPr>
        <w:t>m</w:t>
      </w:r>
      <w:r>
        <w:rPr>
          <w:rFonts w:cstheme="minorHAnsi"/>
          <w:bCs/>
        </w:rPr>
        <w:t xml:space="preserve"> beslutningspunkt på </w:t>
      </w:r>
      <w:r w:rsidR="00994F51">
        <w:rPr>
          <w:rFonts w:cstheme="minorHAnsi"/>
          <w:bCs/>
        </w:rPr>
        <w:t>h</w:t>
      </w:r>
      <w:r>
        <w:rPr>
          <w:rFonts w:cstheme="minorHAnsi"/>
          <w:bCs/>
        </w:rPr>
        <w:t>andicaprådsmøde</w:t>
      </w:r>
      <w:r w:rsidR="00994F51">
        <w:rPr>
          <w:rFonts w:cstheme="minorHAnsi"/>
          <w:bCs/>
        </w:rPr>
        <w:t>t den 24. januar 2023</w:t>
      </w:r>
      <w:r>
        <w:rPr>
          <w:rFonts w:cstheme="minorHAnsi"/>
          <w:bCs/>
        </w:rPr>
        <w:t>.</w:t>
      </w:r>
    </w:p>
    <w:p w14:paraId="031CFF7F" w14:textId="3A2D6073" w:rsidR="00BA721E" w:rsidRDefault="00BA721E" w:rsidP="00A0455C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7C8B0B20" w14:textId="77777777" w:rsidR="00D12FD0" w:rsidRDefault="00D12FD0" w:rsidP="00A0455C">
      <w:pPr>
        <w:ind w:left="284"/>
        <w:rPr>
          <w:rFonts w:cstheme="minorHAnsi"/>
          <w:bCs/>
        </w:rPr>
      </w:pPr>
    </w:p>
    <w:p w14:paraId="1A83D54D" w14:textId="77777777" w:rsidR="00D12FD0" w:rsidRDefault="00D12FD0" w:rsidP="00A0455C">
      <w:pPr>
        <w:ind w:left="284"/>
        <w:rPr>
          <w:rFonts w:cstheme="minorHAnsi"/>
          <w:bCs/>
        </w:rPr>
      </w:pPr>
    </w:p>
    <w:p w14:paraId="0FC8FC38" w14:textId="2C80A1F3" w:rsidR="00D12FD0" w:rsidRDefault="00D12FD0" w:rsidP="00A0455C">
      <w:pPr>
        <w:ind w:left="284"/>
        <w:rPr>
          <w:rFonts w:cstheme="minorHAnsi"/>
          <w:bCs/>
        </w:rPr>
      </w:pPr>
    </w:p>
    <w:p w14:paraId="5DD1BB32" w14:textId="77777777" w:rsidR="00D12FD0" w:rsidRPr="00214646" w:rsidRDefault="00D12FD0" w:rsidP="00A0455C">
      <w:pPr>
        <w:ind w:left="284"/>
        <w:rPr>
          <w:rFonts w:cstheme="minorHAnsi"/>
          <w:bCs/>
        </w:rPr>
      </w:pPr>
    </w:p>
    <w:sectPr w:rsidR="00D12FD0" w:rsidRPr="00214646" w:rsidSect="001B45C1">
      <w:headerReference w:type="default" r:id="rId13"/>
      <w:headerReference w:type="first" r:id="rId14"/>
      <w:pgSz w:w="11906" w:h="16838"/>
      <w:pgMar w:top="1440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C33E" w14:textId="77777777" w:rsidR="00B2289D" w:rsidRDefault="00B2289D">
      <w:pPr>
        <w:spacing w:after="0" w:line="240" w:lineRule="auto"/>
      </w:pPr>
      <w:r>
        <w:separator/>
      </w:r>
    </w:p>
  </w:endnote>
  <w:endnote w:type="continuationSeparator" w:id="0">
    <w:p w14:paraId="11AB9444" w14:textId="77777777" w:rsidR="00B2289D" w:rsidRDefault="00B2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672B" w14:textId="77777777" w:rsidR="00B2289D" w:rsidRDefault="00B2289D">
      <w:pPr>
        <w:spacing w:after="0" w:line="240" w:lineRule="auto"/>
      </w:pPr>
      <w:r>
        <w:separator/>
      </w:r>
    </w:p>
  </w:footnote>
  <w:footnote w:type="continuationSeparator" w:id="0">
    <w:p w14:paraId="03124574" w14:textId="77777777" w:rsidR="00B2289D" w:rsidRDefault="00B2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50FC" w14:textId="77777777" w:rsidR="001704D8" w:rsidRDefault="001704D8" w:rsidP="00047879">
    <w:pPr>
      <w:pStyle w:val="Sidehoved"/>
      <w:tabs>
        <w:tab w:val="clear" w:pos="4819"/>
        <w:tab w:val="clear" w:pos="9638"/>
        <w:tab w:val="left" w:pos="6617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3809F" wp14:editId="1B6A23F0">
              <wp:simplePos x="0" y="0"/>
              <wp:positionH relativeFrom="column">
                <wp:posOffset>3884567</wp:posOffset>
              </wp:positionH>
              <wp:positionV relativeFrom="paragraph">
                <wp:posOffset>1122317</wp:posOffset>
              </wp:positionV>
              <wp:extent cx="2743200" cy="857377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8573770"/>
                        <a:chOff x="7161" y="2468"/>
                        <a:chExt cx="4320" cy="13502"/>
                      </a:xfrm>
                    </wpg:grpSpPr>
                    <pic:pic xmlns:pic="http://schemas.openxmlformats.org/drawingml/2006/picture">
                      <pic:nvPicPr>
                        <pic:cNvPr id="4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8DA5" w14:textId="77777777" w:rsidR="001704D8" w:rsidRDefault="001704D8" w:rsidP="0004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3809F" id="Gruppe 1" o:spid="_x0000_s1026" style="position:absolute;margin-left:305.85pt;margin-top:88.35pt;width:3in;height:675.1pt;z-index:251659264" coordorigin="7161,2468" coordsize="4320,13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">
                <v:imagedata r:id="rId2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o:lock v:ext="edit" aspectratio="t"/>
                <v:textbox>
                  <w:txbxContent>
                    <w:p w14:paraId="55498DA5" w14:textId="77777777" w:rsidR="001704D8" w:rsidRDefault="001704D8" w:rsidP="00047879"/>
                  </w:txbxContent>
                </v:textbox>
              </v:shape>
            </v:group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AD2F" w14:textId="77777777" w:rsidR="001704D8" w:rsidRDefault="001704D8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F16F4D" wp14:editId="3647B0E5">
          <wp:simplePos x="0" y="0"/>
          <wp:positionH relativeFrom="column">
            <wp:posOffset>5255895</wp:posOffset>
          </wp:positionH>
          <wp:positionV relativeFrom="paragraph">
            <wp:posOffset>652145</wp:posOffset>
          </wp:positionV>
          <wp:extent cx="553085" cy="548640"/>
          <wp:effectExtent l="0" t="0" r="0" b="0"/>
          <wp:wrapNone/>
          <wp:docPr id="16" name="Picture 4" descr="Skjold_4f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kjold_4f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486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5A0573" wp14:editId="538FF8D3">
          <wp:simplePos x="0" y="0"/>
          <wp:positionH relativeFrom="column">
            <wp:posOffset>5255895</wp:posOffset>
          </wp:positionH>
          <wp:positionV relativeFrom="paragraph">
            <wp:posOffset>173355</wp:posOffset>
          </wp:positionV>
          <wp:extent cx="1143000" cy="341630"/>
          <wp:effectExtent l="0" t="0" r="0" b="0"/>
          <wp:wrapNone/>
          <wp:docPr id="17" name="Picture 5" descr="Navnetræ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avnetræk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16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F5"/>
    <w:multiLevelType w:val="hybridMultilevel"/>
    <w:tmpl w:val="CC546FEE"/>
    <w:lvl w:ilvl="0" w:tplc="8FE4B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A1FCD"/>
    <w:multiLevelType w:val="hybridMultilevel"/>
    <w:tmpl w:val="DA7EB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0F5"/>
    <w:multiLevelType w:val="hybridMultilevel"/>
    <w:tmpl w:val="BBAA19A6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4411A9"/>
    <w:multiLevelType w:val="hybridMultilevel"/>
    <w:tmpl w:val="605E7592"/>
    <w:lvl w:ilvl="0" w:tplc="04060017">
      <w:start w:val="1"/>
      <w:numFmt w:val="lowerLetter"/>
      <w:lvlText w:val="%1)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DC4AB5"/>
    <w:multiLevelType w:val="hybridMultilevel"/>
    <w:tmpl w:val="5E1CBE36"/>
    <w:lvl w:ilvl="0" w:tplc="40BE2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0A1DEC"/>
    <w:multiLevelType w:val="hybridMultilevel"/>
    <w:tmpl w:val="4FAE1E8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F81F6F"/>
    <w:multiLevelType w:val="hybridMultilevel"/>
    <w:tmpl w:val="18F822A0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1C73707"/>
    <w:multiLevelType w:val="hybridMultilevel"/>
    <w:tmpl w:val="73003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A4754"/>
    <w:multiLevelType w:val="hybridMultilevel"/>
    <w:tmpl w:val="44468B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7A2"/>
    <w:multiLevelType w:val="hybridMultilevel"/>
    <w:tmpl w:val="F5AC813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DE635FC"/>
    <w:multiLevelType w:val="hybridMultilevel"/>
    <w:tmpl w:val="91981500"/>
    <w:lvl w:ilvl="0" w:tplc="9B069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FD7B89"/>
    <w:multiLevelType w:val="hybridMultilevel"/>
    <w:tmpl w:val="373C439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1225B82"/>
    <w:multiLevelType w:val="hybridMultilevel"/>
    <w:tmpl w:val="BBAA19A6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C8293F"/>
    <w:multiLevelType w:val="hybridMultilevel"/>
    <w:tmpl w:val="B20629B2"/>
    <w:lvl w:ilvl="0" w:tplc="A5FC5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D61A9E"/>
    <w:multiLevelType w:val="hybridMultilevel"/>
    <w:tmpl w:val="C548FA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D6AA1"/>
    <w:multiLevelType w:val="hybridMultilevel"/>
    <w:tmpl w:val="D30020B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1F3D75"/>
    <w:multiLevelType w:val="hybridMultilevel"/>
    <w:tmpl w:val="C38077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826D8"/>
    <w:multiLevelType w:val="multilevel"/>
    <w:tmpl w:val="285E0542"/>
    <w:lvl w:ilvl="0">
      <w:start w:val="1"/>
      <w:numFmt w:val="decimal"/>
      <w:lvlText w:val="%1."/>
      <w:lvlJc w:val="left"/>
      <w:pPr>
        <w:ind w:left="720" w:hanging="360"/>
      </w:pPr>
      <w:rPr>
        <w:b/>
        <w:sz w:val="19"/>
        <w:szCs w:val="19"/>
      </w:rPr>
    </w:lvl>
    <w:lvl w:ilvl="1">
      <w:numFmt w:val="bullet"/>
      <w:lvlText w:val="-"/>
      <w:lvlJc w:val="left"/>
      <w:pPr>
        <w:ind w:left="1452" w:hanging="372"/>
      </w:pPr>
      <w:rPr>
        <w:rFonts w:ascii="Verdana" w:eastAsia="Times New Roman" w:hAnsi="Verdana" w:cs="Times New Roman" w:hint="default"/>
        <w:color w:val="1F497D"/>
        <w:sz w:val="19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7644"/>
    <w:multiLevelType w:val="hybridMultilevel"/>
    <w:tmpl w:val="AA2A802E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5BC3562"/>
    <w:multiLevelType w:val="hybridMultilevel"/>
    <w:tmpl w:val="511C0A0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06613F"/>
    <w:multiLevelType w:val="hybridMultilevel"/>
    <w:tmpl w:val="D7125B8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47FAD"/>
    <w:multiLevelType w:val="hybridMultilevel"/>
    <w:tmpl w:val="A720E0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A41440"/>
    <w:multiLevelType w:val="multilevel"/>
    <w:tmpl w:val="3D4C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C93946"/>
    <w:multiLevelType w:val="hybridMultilevel"/>
    <w:tmpl w:val="F6F495DC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F6DA5"/>
    <w:multiLevelType w:val="hybridMultilevel"/>
    <w:tmpl w:val="43D4A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0792B"/>
    <w:multiLevelType w:val="multilevel"/>
    <w:tmpl w:val="919815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38A1831"/>
    <w:multiLevelType w:val="hybridMultilevel"/>
    <w:tmpl w:val="B97076E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428597D"/>
    <w:multiLevelType w:val="hybridMultilevel"/>
    <w:tmpl w:val="9C18F312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52C3016"/>
    <w:multiLevelType w:val="hybridMultilevel"/>
    <w:tmpl w:val="C1709E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C65C8C"/>
    <w:multiLevelType w:val="hybridMultilevel"/>
    <w:tmpl w:val="767A807C"/>
    <w:lvl w:ilvl="0" w:tplc="796A63B4">
      <w:start w:val="1"/>
      <w:numFmt w:val="lowerLetter"/>
      <w:lvlText w:val="%1."/>
      <w:lvlJc w:val="left"/>
      <w:pPr>
        <w:ind w:left="16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B84A10"/>
    <w:multiLevelType w:val="hybridMultilevel"/>
    <w:tmpl w:val="3092D17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BB1487"/>
    <w:multiLevelType w:val="hybridMultilevel"/>
    <w:tmpl w:val="670229A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F6E4827"/>
    <w:multiLevelType w:val="hybridMultilevel"/>
    <w:tmpl w:val="8362E150"/>
    <w:lvl w:ilvl="0" w:tplc="68867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B43D6C"/>
    <w:multiLevelType w:val="hybridMultilevel"/>
    <w:tmpl w:val="C21C4DA2"/>
    <w:lvl w:ilvl="0" w:tplc="C94CFD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38D6C1FA">
      <w:numFmt w:val="bullet"/>
      <w:lvlText w:val="-"/>
      <w:lvlJc w:val="left"/>
      <w:pPr>
        <w:ind w:left="1452" w:hanging="372"/>
      </w:pPr>
      <w:rPr>
        <w:rFonts w:ascii="Verdana" w:eastAsia="Times New Roman" w:hAnsi="Verdana" w:cs="Times New Roman" w:hint="default"/>
        <w:color w:val="1F497D"/>
        <w:sz w:val="19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339A0"/>
    <w:multiLevelType w:val="hybridMultilevel"/>
    <w:tmpl w:val="EB967F5C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4920576"/>
    <w:multiLevelType w:val="hybridMultilevel"/>
    <w:tmpl w:val="4446988E"/>
    <w:lvl w:ilvl="0" w:tplc="38D6C1FA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  <w:color w:val="1F497D"/>
        <w:sz w:val="19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6644729"/>
    <w:multiLevelType w:val="hybridMultilevel"/>
    <w:tmpl w:val="8424F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16861"/>
    <w:multiLevelType w:val="hybridMultilevel"/>
    <w:tmpl w:val="BCC44DD6"/>
    <w:lvl w:ilvl="0" w:tplc="742634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DB2A12"/>
    <w:multiLevelType w:val="hybridMultilevel"/>
    <w:tmpl w:val="716E248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EF91134"/>
    <w:multiLevelType w:val="hybridMultilevel"/>
    <w:tmpl w:val="720472E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FB36ADE"/>
    <w:multiLevelType w:val="hybridMultilevel"/>
    <w:tmpl w:val="294255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FD5637"/>
    <w:multiLevelType w:val="hybridMultilevel"/>
    <w:tmpl w:val="3F006982"/>
    <w:lvl w:ilvl="0" w:tplc="040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1F94BBAC">
      <w:numFmt w:val="bullet"/>
      <w:lvlText w:val="-"/>
      <w:lvlJc w:val="left"/>
      <w:pPr>
        <w:ind w:left="1755" w:hanging="360"/>
      </w:pPr>
      <w:rPr>
        <w:rFonts w:ascii="Calibri" w:eastAsiaTheme="minorEastAsia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2" w15:restartNumberingAfterBreak="0">
    <w:nsid w:val="7759592D"/>
    <w:multiLevelType w:val="hybridMultilevel"/>
    <w:tmpl w:val="D9CADB90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964A29"/>
    <w:multiLevelType w:val="hybridMultilevel"/>
    <w:tmpl w:val="34C4B57E"/>
    <w:lvl w:ilvl="0" w:tplc="3EB87BCE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D4805A1"/>
    <w:multiLevelType w:val="hybridMultilevel"/>
    <w:tmpl w:val="494EC9E6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0961A9"/>
    <w:multiLevelType w:val="multilevel"/>
    <w:tmpl w:val="A076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31F79"/>
    <w:multiLevelType w:val="hybridMultilevel"/>
    <w:tmpl w:val="426A46E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4"/>
  </w:num>
  <w:num w:numId="4">
    <w:abstractNumId w:val="14"/>
  </w:num>
  <w:num w:numId="5">
    <w:abstractNumId w:val="17"/>
  </w:num>
  <w:num w:numId="6">
    <w:abstractNumId w:val="34"/>
  </w:num>
  <w:num w:numId="7">
    <w:abstractNumId w:val="36"/>
  </w:num>
  <w:num w:numId="8">
    <w:abstractNumId w:val="43"/>
  </w:num>
  <w:num w:numId="9">
    <w:abstractNumId w:val="26"/>
  </w:num>
  <w:num w:numId="10">
    <w:abstractNumId w:val="37"/>
  </w:num>
  <w:num w:numId="11">
    <w:abstractNumId w:val="13"/>
  </w:num>
  <w:num w:numId="12">
    <w:abstractNumId w:val="10"/>
  </w:num>
  <w:num w:numId="13">
    <w:abstractNumId w:val="25"/>
  </w:num>
  <w:num w:numId="14">
    <w:abstractNumId w:val="32"/>
  </w:num>
  <w:num w:numId="15">
    <w:abstractNumId w:val="21"/>
  </w:num>
  <w:num w:numId="16">
    <w:abstractNumId w:val="3"/>
  </w:num>
  <w:num w:numId="17">
    <w:abstractNumId w:val="12"/>
  </w:num>
  <w:num w:numId="18">
    <w:abstractNumId w:val="2"/>
  </w:num>
  <w:num w:numId="19">
    <w:abstractNumId w:val="0"/>
  </w:num>
  <w:num w:numId="20">
    <w:abstractNumId w:val="4"/>
  </w:num>
  <w:num w:numId="21">
    <w:abstractNumId w:val="8"/>
  </w:num>
  <w:num w:numId="22">
    <w:abstractNumId w:val="40"/>
  </w:num>
  <w:num w:numId="23">
    <w:abstractNumId w:val="35"/>
  </w:num>
  <w:num w:numId="24">
    <w:abstractNumId w:val="2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41"/>
  </w:num>
  <w:num w:numId="28">
    <w:abstractNumId w:val="30"/>
  </w:num>
  <w:num w:numId="29">
    <w:abstractNumId w:val="27"/>
  </w:num>
  <w:num w:numId="30">
    <w:abstractNumId w:val="6"/>
  </w:num>
  <w:num w:numId="31">
    <w:abstractNumId w:val="42"/>
  </w:num>
  <w:num w:numId="32">
    <w:abstractNumId w:val="19"/>
  </w:num>
  <w:num w:numId="33">
    <w:abstractNumId w:val="23"/>
  </w:num>
  <w:num w:numId="34">
    <w:abstractNumId w:val="9"/>
  </w:num>
  <w:num w:numId="35">
    <w:abstractNumId w:val="7"/>
  </w:num>
  <w:num w:numId="36">
    <w:abstractNumId w:val="44"/>
  </w:num>
  <w:num w:numId="37">
    <w:abstractNumId w:val="11"/>
  </w:num>
  <w:num w:numId="38">
    <w:abstractNumId w:val="31"/>
  </w:num>
  <w:num w:numId="39">
    <w:abstractNumId w:val="39"/>
  </w:num>
  <w:num w:numId="40">
    <w:abstractNumId w:val="20"/>
  </w:num>
  <w:num w:numId="41">
    <w:abstractNumId w:val="16"/>
  </w:num>
  <w:num w:numId="42">
    <w:abstractNumId w:val="38"/>
  </w:num>
  <w:num w:numId="43">
    <w:abstractNumId w:val="1"/>
  </w:num>
  <w:num w:numId="44">
    <w:abstractNumId w:val="18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5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1304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AF"/>
    <w:rsid w:val="000016FD"/>
    <w:rsid w:val="000252ED"/>
    <w:rsid w:val="0004228B"/>
    <w:rsid w:val="00046A42"/>
    <w:rsid w:val="00047879"/>
    <w:rsid w:val="000605CC"/>
    <w:rsid w:val="00060CAF"/>
    <w:rsid w:val="00060D0F"/>
    <w:rsid w:val="000656B9"/>
    <w:rsid w:val="00065BC4"/>
    <w:rsid w:val="00067C85"/>
    <w:rsid w:val="00076334"/>
    <w:rsid w:val="00086FCB"/>
    <w:rsid w:val="00090081"/>
    <w:rsid w:val="000921E9"/>
    <w:rsid w:val="000A067E"/>
    <w:rsid w:val="000A1E24"/>
    <w:rsid w:val="000A2A24"/>
    <w:rsid w:val="000A7197"/>
    <w:rsid w:val="000B268C"/>
    <w:rsid w:val="000B341A"/>
    <w:rsid w:val="000B3F09"/>
    <w:rsid w:val="000C352F"/>
    <w:rsid w:val="000C4C5A"/>
    <w:rsid w:val="000D2F7F"/>
    <w:rsid w:val="000E2108"/>
    <w:rsid w:val="000E2D76"/>
    <w:rsid w:val="000F0199"/>
    <w:rsid w:val="000F1190"/>
    <w:rsid w:val="000F59AC"/>
    <w:rsid w:val="00103676"/>
    <w:rsid w:val="00105B66"/>
    <w:rsid w:val="00112BBF"/>
    <w:rsid w:val="00144538"/>
    <w:rsid w:val="00163602"/>
    <w:rsid w:val="001674D7"/>
    <w:rsid w:val="001704D8"/>
    <w:rsid w:val="00171351"/>
    <w:rsid w:val="001817C9"/>
    <w:rsid w:val="0018741B"/>
    <w:rsid w:val="001A3F91"/>
    <w:rsid w:val="001B05F6"/>
    <w:rsid w:val="001B45C1"/>
    <w:rsid w:val="001B7349"/>
    <w:rsid w:val="001C1EDE"/>
    <w:rsid w:val="001C2129"/>
    <w:rsid w:val="001F4213"/>
    <w:rsid w:val="00206AA0"/>
    <w:rsid w:val="00214646"/>
    <w:rsid w:val="00220FF2"/>
    <w:rsid w:val="00225884"/>
    <w:rsid w:val="0023505E"/>
    <w:rsid w:val="00237F28"/>
    <w:rsid w:val="00251DED"/>
    <w:rsid w:val="002625EA"/>
    <w:rsid w:val="002738B3"/>
    <w:rsid w:val="00276976"/>
    <w:rsid w:val="00284D4A"/>
    <w:rsid w:val="00290F36"/>
    <w:rsid w:val="002951AF"/>
    <w:rsid w:val="00296D78"/>
    <w:rsid w:val="002A3C33"/>
    <w:rsid w:val="002A4645"/>
    <w:rsid w:val="002A67FF"/>
    <w:rsid w:val="002C297A"/>
    <w:rsid w:val="002C38EB"/>
    <w:rsid w:val="002E2F8F"/>
    <w:rsid w:val="002E4390"/>
    <w:rsid w:val="002F1632"/>
    <w:rsid w:val="003053EA"/>
    <w:rsid w:val="00325BC9"/>
    <w:rsid w:val="00330BD3"/>
    <w:rsid w:val="003466B2"/>
    <w:rsid w:val="00363428"/>
    <w:rsid w:val="00364034"/>
    <w:rsid w:val="00377098"/>
    <w:rsid w:val="00387615"/>
    <w:rsid w:val="003A28F1"/>
    <w:rsid w:val="003A5003"/>
    <w:rsid w:val="003B690C"/>
    <w:rsid w:val="003C4802"/>
    <w:rsid w:val="003C7DFF"/>
    <w:rsid w:val="003D2097"/>
    <w:rsid w:val="003E0232"/>
    <w:rsid w:val="003E6D37"/>
    <w:rsid w:val="003F0619"/>
    <w:rsid w:val="003F6868"/>
    <w:rsid w:val="00404D0E"/>
    <w:rsid w:val="004050E6"/>
    <w:rsid w:val="00411809"/>
    <w:rsid w:val="00412FE1"/>
    <w:rsid w:val="00415BBE"/>
    <w:rsid w:val="00424556"/>
    <w:rsid w:val="00427B29"/>
    <w:rsid w:val="00427C5B"/>
    <w:rsid w:val="00450CAD"/>
    <w:rsid w:val="00451A5C"/>
    <w:rsid w:val="00451C8F"/>
    <w:rsid w:val="00452105"/>
    <w:rsid w:val="00452D42"/>
    <w:rsid w:val="00466213"/>
    <w:rsid w:val="0046696E"/>
    <w:rsid w:val="00474F64"/>
    <w:rsid w:val="00480153"/>
    <w:rsid w:val="00483901"/>
    <w:rsid w:val="0048661A"/>
    <w:rsid w:val="004907F8"/>
    <w:rsid w:val="00490A69"/>
    <w:rsid w:val="00492C42"/>
    <w:rsid w:val="004B1265"/>
    <w:rsid w:val="004B3F4C"/>
    <w:rsid w:val="004B659A"/>
    <w:rsid w:val="004B74EA"/>
    <w:rsid w:val="004C364A"/>
    <w:rsid w:val="004F032C"/>
    <w:rsid w:val="004F21BB"/>
    <w:rsid w:val="00514811"/>
    <w:rsid w:val="0051654E"/>
    <w:rsid w:val="00536E31"/>
    <w:rsid w:val="0054087A"/>
    <w:rsid w:val="00541C81"/>
    <w:rsid w:val="00545E17"/>
    <w:rsid w:val="005647A1"/>
    <w:rsid w:val="00570448"/>
    <w:rsid w:val="0057192F"/>
    <w:rsid w:val="005752C9"/>
    <w:rsid w:val="0058766E"/>
    <w:rsid w:val="005A1F7F"/>
    <w:rsid w:val="005A698E"/>
    <w:rsid w:val="005C39B3"/>
    <w:rsid w:val="005D24FE"/>
    <w:rsid w:val="00610B0F"/>
    <w:rsid w:val="00616248"/>
    <w:rsid w:val="00624BC8"/>
    <w:rsid w:val="00627351"/>
    <w:rsid w:val="00627C41"/>
    <w:rsid w:val="006306EB"/>
    <w:rsid w:val="0063739D"/>
    <w:rsid w:val="006565C8"/>
    <w:rsid w:val="006569E9"/>
    <w:rsid w:val="00665F28"/>
    <w:rsid w:val="00677763"/>
    <w:rsid w:val="0068682E"/>
    <w:rsid w:val="00687034"/>
    <w:rsid w:val="006A1AC1"/>
    <w:rsid w:val="006A38B0"/>
    <w:rsid w:val="006B0DEA"/>
    <w:rsid w:val="006B1AEB"/>
    <w:rsid w:val="006B591E"/>
    <w:rsid w:val="006B76AF"/>
    <w:rsid w:val="006C247E"/>
    <w:rsid w:val="006D6AAA"/>
    <w:rsid w:val="006D6E73"/>
    <w:rsid w:val="006D7962"/>
    <w:rsid w:val="006E502A"/>
    <w:rsid w:val="006E5F69"/>
    <w:rsid w:val="006F6D5C"/>
    <w:rsid w:val="00700353"/>
    <w:rsid w:val="0070130A"/>
    <w:rsid w:val="00707BF9"/>
    <w:rsid w:val="00724032"/>
    <w:rsid w:val="00742DDC"/>
    <w:rsid w:val="007436D9"/>
    <w:rsid w:val="0075660A"/>
    <w:rsid w:val="00764312"/>
    <w:rsid w:val="00783280"/>
    <w:rsid w:val="00783D63"/>
    <w:rsid w:val="0079241B"/>
    <w:rsid w:val="00792FA0"/>
    <w:rsid w:val="0079454C"/>
    <w:rsid w:val="00794BB9"/>
    <w:rsid w:val="007B284A"/>
    <w:rsid w:val="007B43CB"/>
    <w:rsid w:val="007B556B"/>
    <w:rsid w:val="007B624F"/>
    <w:rsid w:val="007C50D7"/>
    <w:rsid w:val="007D3D6C"/>
    <w:rsid w:val="007D3E7E"/>
    <w:rsid w:val="007D6CFE"/>
    <w:rsid w:val="007E3D60"/>
    <w:rsid w:val="007E6B5D"/>
    <w:rsid w:val="007E7C66"/>
    <w:rsid w:val="00802A59"/>
    <w:rsid w:val="008125ED"/>
    <w:rsid w:val="00815935"/>
    <w:rsid w:val="00816447"/>
    <w:rsid w:val="00835D48"/>
    <w:rsid w:val="00865C44"/>
    <w:rsid w:val="00872FC9"/>
    <w:rsid w:val="008760C2"/>
    <w:rsid w:val="00890822"/>
    <w:rsid w:val="008924C4"/>
    <w:rsid w:val="008942A3"/>
    <w:rsid w:val="00896EAF"/>
    <w:rsid w:val="008A2B5F"/>
    <w:rsid w:val="008A4B13"/>
    <w:rsid w:val="008C69ED"/>
    <w:rsid w:val="008D5628"/>
    <w:rsid w:val="008D5940"/>
    <w:rsid w:val="008E0431"/>
    <w:rsid w:val="008F4665"/>
    <w:rsid w:val="0090049A"/>
    <w:rsid w:val="00901699"/>
    <w:rsid w:val="00904697"/>
    <w:rsid w:val="00916050"/>
    <w:rsid w:val="00921288"/>
    <w:rsid w:val="00923B02"/>
    <w:rsid w:val="00936153"/>
    <w:rsid w:val="009414CA"/>
    <w:rsid w:val="00950342"/>
    <w:rsid w:val="00961079"/>
    <w:rsid w:val="00964C09"/>
    <w:rsid w:val="00975B8E"/>
    <w:rsid w:val="009814EF"/>
    <w:rsid w:val="00982FBE"/>
    <w:rsid w:val="00994F51"/>
    <w:rsid w:val="009A00B7"/>
    <w:rsid w:val="009B0AA6"/>
    <w:rsid w:val="009B1058"/>
    <w:rsid w:val="009C0E82"/>
    <w:rsid w:val="009C3036"/>
    <w:rsid w:val="009C423F"/>
    <w:rsid w:val="009C6B58"/>
    <w:rsid w:val="009D3EB8"/>
    <w:rsid w:val="009E7263"/>
    <w:rsid w:val="00A043EC"/>
    <w:rsid w:val="00A0455C"/>
    <w:rsid w:val="00A148DD"/>
    <w:rsid w:val="00A26411"/>
    <w:rsid w:val="00A429B3"/>
    <w:rsid w:val="00A445A2"/>
    <w:rsid w:val="00A45A0D"/>
    <w:rsid w:val="00A57FEF"/>
    <w:rsid w:val="00A71782"/>
    <w:rsid w:val="00A80BE1"/>
    <w:rsid w:val="00A83B13"/>
    <w:rsid w:val="00A83CDA"/>
    <w:rsid w:val="00A84C84"/>
    <w:rsid w:val="00A925E9"/>
    <w:rsid w:val="00AA1F5F"/>
    <w:rsid w:val="00AB033E"/>
    <w:rsid w:val="00AE2FD6"/>
    <w:rsid w:val="00AF19B9"/>
    <w:rsid w:val="00AF2732"/>
    <w:rsid w:val="00B2289D"/>
    <w:rsid w:val="00B246B1"/>
    <w:rsid w:val="00B45FE9"/>
    <w:rsid w:val="00B6267F"/>
    <w:rsid w:val="00B76A9A"/>
    <w:rsid w:val="00B8310A"/>
    <w:rsid w:val="00B87E62"/>
    <w:rsid w:val="00B972DB"/>
    <w:rsid w:val="00BA721E"/>
    <w:rsid w:val="00BB5F0C"/>
    <w:rsid w:val="00BD2431"/>
    <w:rsid w:val="00BD28C7"/>
    <w:rsid w:val="00BD5324"/>
    <w:rsid w:val="00BE268A"/>
    <w:rsid w:val="00BE682F"/>
    <w:rsid w:val="00BF161F"/>
    <w:rsid w:val="00C05CD9"/>
    <w:rsid w:val="00C11462"/>
    <w:rsid w:val="00C14D0E"/>
    <w:rsid w:val="00C2241B"/>
    <w:rsid w:val="00C32364"/>
    <w:rsid w:val="00C338AD"/>
    <w:rsid w:val="00C65131"/>
    <w:rsid w:val="00C73DCB"/>
    <w:rsid w:val="00C84BE2"/>
    <w:rsid w:val="00C9361B"/>
    <w:rsid w:val="00CA7949"/>
    <w:rsid w:val="00CB178F"/>
    <w:rsid w:val="00CB527C"/>
    <w:rsid w:val="00CB5838"/>
    <w:rsid w:val="00CB7EA2"/>
    <w:rsid w:val="00CC06E5"/>
    <w:rsid w:val="00CC660B"/>
    <w:rsid w:val="00CD05F3"/>
    <w:rsid w:val="00CE39AE"/>
    <w:rsid w:val="00CE4B1A"/>
    <w:rsid w:val="00D012D5"/>
    <w:rsid w:val="00D12FD0"/>
    <w:rsid w:val="00D2137F"/>
    <w:rsid w:val="00D277CC"/>
    <w:rsid w:val="00D471D7"/>
    <w:rsid w:val="00D60E62"/>
    <w:rsid w:val="00D617F4"/>
    <w:rsid w:val="00D64B70"/>
    <w:rsid w:val="00D6633B"/>
    <w:rsid w:val="00D92B7D"/>
    <w:rsid w:val="00DA6266"/>
    <w:rsid w:val="00DB3EF7"/>
    <w:rsid w:val="00DB7042"/>
    <w:rsid w:val="00DC356D"/>
    <w:rsid w:val="00DD2FE7"/>
    <w:rsid w:val="00DE6011"/>
    <w:rsid w:val="00DE64F2"/>
    <w:rsid w:val="00E23715"/>
    <w:rsid w:val="00E252AB"/>
    <w:rsid w:val="00E35488"/>
    <w:rsid w:val="00E367AE"/>
    <w:rsid w:val="00E46B5E"/>
    <w:rsid w:val="00E474E7"/>
    <w:rsid w:val="00E5699A"/>
    <w:rsid w:val="00E56B63"/>
    <w:rsid w:val="00E606B3"/>
    <w:rsid w:val="00E730EF"/>
    <w:rsid w:val="00E74B2D"/>
    <w:rsid w:val="00E753A3"/>
    <w:rsid w:val="00E773AE"/>
    <w:rsid w:val="00E8353B"/>
    <w:rsid w:val="00EB77B6"/>
    <w:rsid w:val="00EB7C6B"/>
    <w:rsid w:val="00EC0FF2"/>
    <w:rsid w:val="00EC1B27"/>
    <w:rsid w:val="00EC3FFB"/>
    <w:rsid w:val="00EF0E53"/>
    <w:rsid w:val="00EF630B"/>
    <w:rsid w:val="00F012C9"/>
    <w:rsid w:val="00F04890"/>
    <w:rsid w:val="00F07AF2"/>
    <w:rsid w:val="00F11BFE"/>
    <w:rsid w:val="00F16938"/>
    <w:rsid w:val="00F25493"/>
    <w:rsid w:val="00F30C97"/>
    <w:rsid w:val="00F31A11"/>
    <w:rsid w:val="00F375AA"/>
    <w:rsid w:val="00F41681"/>
    <w:rsid w:val="00F6642C"/>
    <w:rsid w:val="00FB0495"/>
    <w:rsid w:val="00FC32AF"/>
    <w:rsid w:val="00FC63D2"/>
    <w:rsid w:val="00FC7A1F"/>
    <w:rsid w:val="00FD359F"/>
    <w:rsid w:val="00FE2508"/>
    <w:rsid w:val="00FE69B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6168A"/>
  <w15:docId w15:val="{35BDBAA7-C7BC-45A4-A523-E7B7720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5E17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060CAF"/>
    <w:pPr>
      <w:tabs>
        <w:tab w:val="center" w:pos="4819"/>
        <w:tab w:val="right" w:pos="9638"/>
      </w:tabs>
      <w:spacing w:after="0" w:line="220" w:lineRule="exact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60CAF"/>
    <w:rPr>
      <w:rFonts w:ascii="Verdana" w:eastAsia="Times New Roman" w:hAnsi="Verdana" w:cs="Times New Roman"/>
      <w:sz w:val="15"/>
      <w:szCs w:val="15"/>
      <w:lang w:eastAsia="da-DK"/>
    </w:rPr>
  </w:style>
  <w:style w:type="paragraph" w:styleId="Listeafsnit">
    <w:name w:val="List Paragraph"/>
    <w:basedOn w:val="Normal"/>
    <w:uiPriority w:val="34"/>
    <w:qFormat/>
    <w:rsid w:val="00060CAF"/>
    <w:pPr>
      <w:spacing w:after="0" w:line="280" w:lineRule="exact"/>
      <w:ind w:left="720"/>
      <w:contextualSpacing/>
    </w:pPr>
    <w:rPr>
      <w:rFonts w:ascii="Verdana" w:eastAsia="Times New Roman" w:hAnsi="Verdana" w:cs="Times New Roman"/>
      <w:sz w:val="19"/>
      <w:szCs w:val="15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52105"/>
    <w:pPr>
      <w:spacing w:after="0" w:line="240" w:lineRule="auto"/>
    </w:pPr>
    <w:rPr>
      <w:rFonts w:ascii="Calibri" w:hAnsi="Calibri" w:cs="Consolas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52105"/>
    <w:rPr>
      <w:rFonts w:ascii="Calibri" w:hAnsi="Calibri" w:cs="Consolas"/>
      <w:szCs w:val="21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5E1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4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1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normal">
    <w:name w:val="x_xmsonormal"/>
    <w:basedOn w:val="Normal"/>
    <w:rsid w:val="00F16938"/>
    <w:pPr>
      <w:spacing w:after="0" w:line="240" w:lineRule="auto"/>
    </w:pPr>
    <w:rPr>
      <w:rFonts w:ascii="Calibri" w:eastAsiaTheme="minorHAnsi" w:hAnsi="Calibri" w:cs="Calibri"/>
      <w:lang w:eastAsia="da-DK"/>
    </w:rPr>
  </w:style>
  <w:style w:type="character" w:styleId="Hyperlink">
    <w:name w:val="Hyperlink"/>
    <w:basedOn w:val="Standardskrifttypeiafsnit"/>
    <w:uiPriority w:val="99"/>
    <w:unhideWhenUsed/>
    <w:rsid w:val="0017135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135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B659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A26411"/>
    <w:pPr>
      <w:spacing w:after="0" w:line="240" w:lineRule="auto"/>
    </w:pPr>
    <w:rPr>
      <w:rFonts w:ascii="Calibri" w:eastAsiaTheme="minorHAns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anish.care/aktiviteter/health-rehab-2023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jre.dk/borger/vores-dialo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94eb4a-0208-498f-afe7-880d9f51e0da">FMKS6FDACDN7-820-10759</_dlc_DocId>
    <_dlc_DocIdUrl xmlns="3394eb4a-0208-498f-afe7-880d9f51e0da">
      <Url>http://medarbejderportal/Center/CSI/ksuuogk/_layouts/DocIdRedir.aspx?ID=FMKS6FDACDN7-820-10759</Url>
      <Description>FMKS6FDACDN7-820-10759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3D59A4B35C64D8C47679AF4C46558" ma:contentTypeVersion="0" ma:contentTypeDescription="Opret et nyt dokument." ma:contentTypeScope="" ma:versionID="186cc5564bd0c509bc848570c34297b8">
  <xsd:schema xmlns:xsd="http://www.w3.org/2001/XMLSchema" xmlns:xs="http://www.w3.org/2001/XMLSchema" xmlns:p="http://schemas.microsoft.com/office/2006/metadata/properties" xmlns:ns2="3394eb4a-0208-498f-afe7-880d9f51e0da" targetNamespace="http://schemas.microsoft.com/office/2006/metadata/properties" ma:root="true" ma:fieldsID="3e41b8cc3a035926512a6aed4a4b65ae" ns2:_="">
    <xsd:import namespace="3394eb4a-0208-498f-afe7-880d9f51e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eb4a-0208-498f-afe7-880d9f51e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5A369-8E97-4B8D-891B-2F403281F9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025268-E32B-4426-8F00-528318612B60}">
  <ds:schemaRefs>
    <ds:schemaRef ds:uri="http://schemas.microsoft.com/office/2006/metadata/properties"/>
    <ds:schemaRef ds:uri="http://schemas.microsoft.com/office/infopath/2007/PartnerControls"/>
    <ds:schemaRef ds:uri="3394eb4a-0208-498f-afe7-880d9f51e0da"/>
  </ds:schemaRefs>
</ds:datastoreItem>
</file>

<file path=customXml/itemProps3.xml><?xml version="1.0" encoding="utf-8"?>
<ds:datastoreItem xmlns:ds="http://schemas.openxmlformats.org/officeDocument/2006/customXml" ds:itemID="{B64237F3-F8C0-438F-9422-5207F6691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B2EE7-D085-48D7-852C-DA66261B0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eb4a-0208-498f-afe7-880d9f51e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1086</Words>
  <Characters>6420</Characters>
  <Application>Microsoft Office Word</Application>
  <DocSecurity>0</DocSecurity>
  <Lines>188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handicaprådsmøde</vt:lpstr>
    </vt:vector>
  </TitlesOfParts>
  <Company>Lejre Kommune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handicaprådsmøde</dc:title>
  <dc:creator>$FullName</dc:creator>
  <cp:lastModifiedBy>Tina F. Nicolaisen</cp:lastModifiedBy>
  <cp:revision>23</cp:revision>
  <dcterms:created xsi:type="dcterms:W3CDTF">2022-11-22T09:15:00Z</dcterms:created>
  <dcterms:modified xsi:type="dcterms:W3CDTF">2022-12-13T08:33:00Z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0x010100F4D3D59A4B35C64D8C47679AF4C46558</vt:lpwstr>
  </property>
  <property fmtid="{D5CDD505-2E9C-101B-9397-08002B2CF9AE}" pid="3" name="_dlc_DocIdItemGuid">
    <vt:lpwstr>3f0be732-ebfe-4908-8287-a20d16be4ea4</vt:lpwstr>
  </property>
  <property fmtid="{D5CDD505-2E9C-101B-9397-08002B2CF9AE}" pid="4" name="OfficeInstanceGUID">
    <vt:lpwstr>{9E47EBDA-7B12-49FE-84C7-5EDF58F2C1BB}</vt:lpwstr>
  </property>
</Properties>
</file>